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9143A"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Introdução da Aula</w:t>
      </w:r>
    </w:p>
    <w:p w14:paraId="3659C253" w14:textId="6CF31B7F"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4AB0C289" wp14:editId="00CA8E91">
            <wp:extent cx="5400040" cy="3599815"/>
            <wp:effectExtent l="0" t="0" r="0" b="635"/>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80A80B" w14:textId="77777777" w:rsidR="00006ECE" w:rsidRPr="00006ECE" w:rsidRDefault="00006ECE" w:rsidP="00006ECE">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Qual é o foco da aula?</w:t>
      </w:r>
    </w:p>
    <w:p w14:paraId="5EBB892F"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Nesta aula, você estudará os fundamentos de cálculo aplicado: derivação e otimização. </w:t>
      </w:r>
    </w:p>
    <w:p w14:paraId="5B8AAC16" w14:textId="77777777" w:rsidR="00006ECE" w:rsidRPr="00006ECE" w:rsidRDefault="00006ECE" w:rsidP="00006ECE">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Objetivos gerais de aprendizagem</w:t>
      </w:r>
    </w:p>
    <w:p w14:paraId="71F8A3E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Ao longo desta aula, você irá:</w:t>
      </w:r>
    </w:p>
    <w:p w14:paraId="6AB5B66D" w14:textId="77777777" w:rsidR="00006ECE" w:rsidRPr="00006ECE" w:rsidRDefault="00006ECE" w:rsidP="00006ECE">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aplicar a regra da cadeia, a qual consiste em como efetuar a derivação de funções compostas;</w:t>
      </w:r>
    </w:p>
    <w:p w14:paraId="58247333" w14:textId="77777777" w:rsidR="00006ECE" w:rsidRPr="00006ECE" w:rsidRDefault="00006ECE" w:rsidP="00006ECE">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calcular os principais teoremas relacionados com a determinação de máximos e mínimos de funções; </w:t>
      </w:r>
    </w:p>
    <w:p w14:paraId="0964522F" w14:textId="77777777" w:rsidR="00006ECE" w:rsidRPr="00006ECE" w:rsidRDefault="00006ECE" w:rsidP="00006ECE">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identificar uma das aplicações das derivadas: a otimização.</w:t>
      </w:r>
    </w:p>
    <w:p w14:paraId="68B182B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Situação-problema</w:t>
      </w:r>
    </w:p>
    <w:p w14:paraId="7CF024F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 aula anterior iniciamos nosso estudo sobre derivadas, vimos a definição de derivada, a equação da reta tangente a uma função em um ponto dado, as regras de derivação mais utilizadas e concluímos com as regras de derivação do produto e do quociente de funções. </w:t>
      </w:r>
    </w:p>
    <w:p w14:paraId="23C7991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lastRenderedPageBreak/>
        <w:t>Nesta aula veremos a regra da cadeia, a qual consiste em como efetuar a derivação de funções compostas, abordaremos também os principais teoremas relacionados com a determinação de máximos e mínimos de funções e uma das mais importantes aplicações das derivadas: a otimização.</w:t>
      </w:r>
    </w:p>
    <w:p w14:paraId="3B499E9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determinação de máximos ou mínimos de funções, ou seja, buscar os valores ótimos corresponde a uma das principais aplicações da Matemática. Para citar algumas dessas aplicações considere um engenheiro de uma indústria de alimentação que deve apresentar propostas de embalagens que apresentem custo mínimo de produção e contenham o maior volume possível de produto. </w:t>
      </w:r>
    </w:p>
    <w:p w14:paraId="1256C5E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Outra situação encontra-se em problemas de administração de empresas e gestão em geral: o lucro da organização é representado em termos da quantidade de unidades vendidas e deseja-se estimar o número de unidades vendidas que corresponde ao lucro máximo.</w:t>
      </w:r>
    </w:p>
    <w:p w14:paraId="25F2F2B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Para que contextualizemos sua aprendizagem, imagine que você e o seu grupo de empresários está estudando alternativas para lançar uma embalagem com um novo desenho. Como seus colegas sabem sobre seus conhecimentos de matemática, solicitaram que você desenvolvesse uma avaliação para que a nova embalagem minimize gastos com o material envolvido, sendo necessário investigar sob quais condições este mínimo pode ser atingido.</w:t>
      </w:r>
    </w:p>
    <w:p w14:paraId="7456B22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embalagem é produzida a partir de folhas retangulares de alumínio de comprimento 50 cm e largura 30 cm, das quais serão retirados quadrados de lado a cm. Confira na figura a seguir.</w:t>
      </w:r>
    </w:p>
    <w:p w14:paraId="3CFE0B57" w14:textId="1F8B6BB2"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7A23D0AA" wp14:editId="6F300061">
            <wp:extent cx="5400040" cy="3037840"/>
            <wp:effectExtent l="0" t="0" r="0" b="0"/>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sem audiodescriçã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Folhas retangulares a partir das quais serão projetadas as embalagens. Fonte: elaborada pelo autor.</w:t>
      </w:r>
    </w:p>
    <w:p w14:paraId="7905DBD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Deseja-se determinar o valor do lado a do quadrado a ser retirado de cada folha retangular de tal forma que o volume da caixa seja maximizado. Além disso, apresente a função que representa a área lateral da caixa. Qual o valor da área da caixa quando utilizar o valor de a que maximiza o volume? Se, por questões de redução de custos na produção tivermos que adotar um valor para a um pouco menor que o valor que maximiza o volume, a área correspondente será menor ou maior?</w:t>
      </w:r>
    </w:p>
    <w:p w14:paraId="70D00C7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Você deverá estudar com afinco os conceitos e as técnicas desta aula para resolver o problema proposto. Dentre os conceitos, destacamos os Testes da Derivada primeira e da Derivada segunda como centrais. Já para as técnicas, você precisará ter domínio de derivação de funções (incluindo as já vistas Regra do Produto, do Quociente e da Cadeia) e resolução de equações.</w:t>
      </w:r>
    </w:p>
    <w:p w14:paraId="787B1C2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Por todos os desafios já superados até aqui, você já consegue identificar o quanto evoluiu sua compreensão da Matemática e suas aplicações em seu ambiente profissional. Certamente você está se desenvolvendo para atingir suas metas profissionais e acadêmicas. Para continuar esta evolução positiva, continue a se dedicar e mostrar o empenho que você já apresentou até aqui. </w:t>
      </w:r>
    </w:p>
    <w:p w14:paraId="53617BB3" w14:textId="77777777" w:rsidR="00006ECE" w:rsidRDefault="00006ECE"/>
    <w:p w14:paraId="58B44EB8" w14:textId="77777777" w:rsidR="00006ECE" w:rsidRDefault="00006ECE"/>
    <w:p w14:paraId="43E4B8BC"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Regra da cadeia</w:t>
      </w:r>
    </w:p>
    <w:p w14:paraId="388FDEF6" w14:textId="50E54764"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42F707D8" wp14:editId="5BF27DA2">
            <wp:extent cx="5400040" cy="3599815"/>
            <wp:effectExtent l="0" t="0" r="0" b="635"/>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26954F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Considere 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2x</w:t>
      </w:r>
      <w:r w:rsidRPr="00006ECE">
        <w:rPr>
          <w:rFonts w:ascii="Roboto Slab" w:eastAsia="Times New Roman" w:hAnsi="Roboto Slab" w:cs="Roboto Slab"/>
          <w:b/>
          <w:bCs/>
          <w:color w:val="212529"/>
          <w:kern w:val="0"/>
          <w:sz w:val="23"/>
          <w:szCs w:val="23"/>
          <w:vertAlign w:val="superscript"/>
          <w:lang w:eastAsia="pt-BR"/>
          <w14:ligatures w14:val="none"/>
        </w:rPr>
        <w:t>3x+1</w:t>
      </w:r>
      <w:r w:rsidRPr="00006ECE">
        <w:rPr>
          <w:rFonts w:ascii="Roboto Slab" w:eastAsia="Times New Roman" w:hAnsi="Roboto Slab" w:cs="Roboto Slab"/>
          <w:color w:val="212529"/>
          <w:kern w:val="0"/>
          <w:sz w:val="24"/>
          <w:szCs w:val="24"/>
          <w:lang w:eastAsia="pt-BR"/>
          <w14:ligatures w14:val="none"/>
        </w:rPr>
        <w:t>. Lembremos a regra para derivar a função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a</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b/>
          <w:bCs/>
          <w:color w:val="212529"/>
          <w:kern w:val="0"/>
          <w:sz w:val="24"/>
          <w:szCs w:val="24"/>
          <w:lang w:eastAsia="pt-BR"/>
          <w14:ligatures w14:val="none"/>
        </w:rPr>
        <w:t> : 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ln(a)</w:t>
      </w:r>
      <w:r w:rsidRPr="00006ECE">
        <w:rPr>
          <w:rFonts w:ascii="Roboto Slab" w:eastAsia="Times New Roman" w:hAnsi="Roboto Slab" w:cs="Roboto Slab"/>
          <w:color w:val="212529"/>
          <w:kern w:val="0"/>
          <w:sz w:val="24"/>
          <w:szCs w:val="24"/>
          <w:lang w:eastAsia="pt-BR"/>
          <w14:ligatures w14:val="none"/>
        </w:rPr>
        <w:t>. Contudo, devemos observar que o expoente da função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23</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b/>
          <w:bCs/>
          <w:color w:val="212529"/>
          <w:kern w:val="0"/>
          <w:sz w:val="24"/>
          <w:szCs w:val="24"/>
          <w:lang w:eastAsia="pt-BR"/>
          <w14:ligatures w14:val="none"/>
        </w:rPr>
        <w:t>+1</w:t>
      </w:r>
      <w:r w:rsidRPr="00006ECE">
        <w:rPr>
          <w:rFonts w:ascii="Roboto Slab" w:eastAsia="Times New Roman" w:hAnsi="Roboto Slab" w:cs="Roboto Slab"/>
          <w:color w:val="212529"/>
          <w:kern w:val="0"/>
          <w:sz w:val="24"/>
          <w:szCs w:val="24"/>
          <w:lang w:eastAsia="pt-BR"/>
          <w14:ligatures w14:val="none"/>
        </w:rPr>
        <w:t> não é simplesmente x, mas sim a função </w:t>
      </w:r>
      <w:r w:rsidRPr="00006ECE">
        <w:rPr>
          <w:rFonts w:ascii="Roboto Slab" w:eastAsia="Times New Roman" w:hAnsi="Roboto Slab" w:cs="Roboto Slab"/>
          <w:b/>
          <w:bCs/>
          <w:color w:val="212529"/>
          <w:kern w:val="0"/>
          <w:sz w:val="24"/>
          <w:szCs w:val="24"/>
          <w:lang w:eastAsia="pt-BR"/>
          <w14:ligatures w14:val="none"/>
        </w:rPr>
        <w:t>g(x)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a</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Se recordarmos do conceito de derivada como taxa de variação de uma função, será possível perceber que aplicar a regra de derivação para funções do tipo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a</w:t>
      </w:r>
      <w:r w:rsidRPr="00006ECE">
        <w:rPr>
          <w:rFonts w:ascii="Roboto Slab" w:eastAsia="Times New Roman" w:hAnsi="Roboto Slab" w:cs="Roboto Slab"/>
          <w:b/>
          <w:bCs/>
          <w:color w:val="212529"/>
          <w:kern w:val="0"/>
          <w:sz w:val="23"/>
          <w:szCs w:val="23"/>
          <w:vertAlign w:val="superscript"/>
          <w:lang w:eastAsia="pt-BR"/>
          <w14:ligatures w14:val="none"/>
        </w:rPr>
        <w:t>x </w:t>
      </w:r>
      <w:r w:rsidRPr="00006ECE">
        <w:rPr>
          <w:rFonts w:ascii="Roboto Slab" w:eastAsia="Times New Roman" w:hAnsi="Roboto Slab" w:cs="Roboto Slab"/>
          <w:color w:val="212529"/>
          <w:kern w:val="0"/>
          <w:sz w:val="24"/>
          <w:szCs w:val="24"/>
          <w:lang w:eastAsia="pt-BR"/>
          <w14:ligatures w14:val="none"/>
        </w:rPr>
        <w:t>para uma função tal como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2x</w:t>
      </w:r>
      <w:r w:rsidRPr="00006ECE">
        <w:rPr>
          <w:rFonts w:ascii="Roboto Slab" w:eastAsia="Times New Roman" w:hAnsi="Roboto Slab" w:cs="Roboto Slab"/>
          <w:b/>
          <w:bCs/>
          <w:color w:val="212529"/>
          <w:kern w:val="0"/>
          <w:sz w:val="23"/>
          <w:szCs w:val="23"/>
          <w:vertAlign w:val="superscript"/>
          <w:lang w:eastAsia="pt-BR"/>
          <w14:ligatures w14:val="none"/>
        </w:rPr>
        <w:t>3x+1</w:t>
      </w:r>
      <w:r w:rsidRPr="00006ECE">
        <w:rPr>
          <w:rFonts w:ascii="Roboto Slab" w:eastAsia="Times New Roman" w:hAnsi="Roboto Slab" w:cs="Roboto Slab"/>
          <w:color w:val="212529"/>
          <w:kern w:val="0"/>
          <w:sz w:val="24"/>
          <w:szCs w:val="24"/>
          <w:lang w:eastAsia="pt-BR"/>
          <w14:ligatures w14:val="none"/>
        </w:rPr>
        <w:t> não levará em conta esta taxa de variação dada pelo expoente </w:t>
      </w:r>
      <w:r w:rsidRPr="00006ECE">
        <w:rPr>
          <w:rFonts w:ascii="Roboto Slab" w:eastAsia="Times New Roman" w:hAnsi="Roboto Slab" w:cs="Roboto Slab"/>
          <w:b/>
          <w:bCs/>
          <w:color w:val="212529"/>
          <w:kern w:val="0"/>
          <w:sz w:val="24"/>
          <w:szCs w:val="24"/>
          <w:lang w:eastAsia="pt-BR"/>
          <w14:ligatures w14:val="none"/>
        </w:rPr>
        <w:t>g(x) = 3x + 1</w:t>
      </w:r>
      <w:r w:rsidRPr="00006ECE">
        <w:rPr>
          <w:rFonts w:ascii="Roboto Slab" w:eastAsia="Times New Roman" w:hAnsi="Roboto Slab" w:cs="Roboto Slab"/>
          <w:color w:val="212529"/>
          <w:kern w:val="0"/>
          <w:sz w:val="24"/>
          <w:szCs w:val="24"/>
          <w:lang w:eastAsia="pt-BR"/>
          <w14:ligatures w14:val="none"/>
        </w:rPr>
        <w:t>. Note que esse expoente varia três vezes mais rápido que o expoente x da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a</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b/>
          <w:bCs/>
          <w:color w:val="212529"/>
          <w:kern w:val="0"/>
          <w:sz w:val="24"/>
          <w:szCs w:val="24"/>
          <w:lang w:eastAsia="pt-BR"/>
          <w14:ligatures w14:val="none"/>
        </w:rPr>
        <w:t> </w:t>
      </w:r>
      <w:r w:rsidRPr="00006ECE">
        <w:rPr>
          <w:rFonts w:ascii="Roboto Slab" w:eastAsia="Times New Roman" w:hAnsi="Roboto Slab" w:cs="Roboto Slab"/>
          <w:color w:val="212529"/>
          <w:kern w:val="0"/>
          <w:sz w:val="24"/>
          <w:szCs w:val="24"/>
          <w:lang w:eastAsia="pt-BR"/>
          <w14:ligatures w14:val="none"/>
        </w:rPr>
        <w:t>. Assim, precisamos de outra estratégia para derivar funções como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2</w:t>
      </w:r>
      <w:r w:rsidRPr="00006ECE">
        <w:rPr>
          <w:rFonts w:ascii="Roboto Slab" w:eastAsia="Times New Roman" w:hAnsi="Roboto Slab" w:cs="Roboto Slab"/>
          <w:b/>
          <w:bCs/>
          <w:color w:val="212529"/>
          <w:kern w:val="0"/>
          <w:sz w:val="23"/>
          <w:szCs w:val="23"/>
          <w:vertAlign w:val="superscript"/>
          <w:lang w:eastAsia="pt-BR"/>
          <w14:ligatures w14:val="none"/>
        </w:rPr>
        <w:t>3x+1</w:t>
      </w:r>
      <w:r w:rsidRPr="00006ECE">
        <w:rPr>
          <w:rFonts w:ascii="Roboto Slab" w:eastAsia="Times New Roman" w:hAnsi="Roboto Slab" w:cs="Roboto Slab"/>
          <w:color w:val="212529"/>
          <w:kern w:val="0"/>
          <w:sz w:val="24"/>
          <w:szCs w:val="24"/>
          <w:lang w:eastAsia="pt-BR"/>
          <w14:ligatures w14:val="none"/>
        </w:rPr>
        <w:t>. Veja que esta é uma função composta de duas outras funções. </w:t>
      </w:r>
    </w:p>
    <w:p w14:paraId="1DED5A27" w14:textId="3788BC39"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19F4BA78" wp14:editId="5F5413CE">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5CA24EA1" wp14:editId="03EA3362">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5A85C8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Vejamos alguns exemplos da regra da cadeia. </w:t>
      </w:r>
    </w:p>
    <w:p w14:paraId="16F2165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 ______</w:t>
      </w:r>
    </w:p>
    <w:p w14:paraId="604FA7A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Exemplificando</w:t>
      </w:r>
    </w:p>
    <w:p w14:paraId="6AE067CB" w14:textId="649A85D9"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59AF69CD" wp14:editId="11F0F959">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sem audiodescri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397ACC38" wp14:editId="462FE1D3">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DFACFA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 ______</w:t>
      </w:r>
    </w:p>
    <w:p w14:paraId="59FE26A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Aplicações da regra da cadeia</w:t>
      </w:r>
    </w:p>
    <w:p w14:paraId="061D590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Imagine que na indústria de embalagens da qual você faz parte do quadro societário, são utilizadas máquinas em uma das etapas de produção, cujo custo de produção (em milhares de R$) em função da energia elétrica necessária (em kWh) é dado pela função </w:t>
      </w:r>
      <w:r w:rsidRPr="00006ECE">
        <w:rPr>
          <w:rFonts w:ascii="Roboto Slab" w:eastAsia="Times New Roman" w:hAnsi="Roboto Slab" w:cs="Roboto Slab"/>
          <w:b/>
          <w:bCs/>
          <w:color w:val="212529"/>
          <w:kern w:val="0"/>
          <w:sz w:val="24"/>
          <w:szCs w:val="24"/>
          <w:lang w:eastAsia="pt-BR"/>
          <w14:ligatures w14:val="none"/>
        </w:rPr>
        <w:t>C(E) = 0,329</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E</w:t>
      </w:r>
      <w:r w:rsidRPr="00006ECE">
        <w:rPr>
          <w:rFonts w:ascii="Roboto Slab" w:eastAsia="Times New Roman" w:hAnsi="Roboto Slab" w:cs="Roboto Slab"/>
          <w:color w:val="212529"/>
          <w:kern w:val="0"/>
          <w:sz w:val="24"/>
          <w:szCs w:val="24"/>
          <w:lang w:eastAsia="pt-BR"/>
          <w14:ligatures w14:val="none"/>
        </w:rPr>
        <w:t> , onde E representa a energia elétrica. Considere que a função que associa a uma determinada quantidade q de embalagens a ser produzida com a energia elétrica necessária seja </w:t>
      </w:r>
      <w:r w:rsidRPr="00006ECE">
        <w:rPr>
          <w:rFonts w:ascii="Roboto Slab" w:eastAsia="Times New Roman" w:hAnsi="Roboto Slab" w:cs="Roboto Slab"/>
          <w:b/>
          <w:bCs/>
          <w:color w:val="212529"/>
          <w:kern w:val="0"/>
          <w:sz w:val="24"/>
          <w:szCs w:val="24"/>
          <w:lang w:eastAsia="pt-BR"/>
          <w14:ligatures w14:val="none"/>
        </w:rPr>
        <w:t>E(q) = 9500q + 125</w:t>
      </w:r>
      <w:r w:rsidRPr="00006ECE">
        <w:rPr>
          <w:rFonts w:ascii="Roboto Slab" w:eastAsia="Times New Roman" w:hAnsi="Roboto Slab" w:cs="Roboto Slab"/>
          <w:color w:val="212529"/>
          <w:kern w:val="0"/>
          <w:sz w:val="24"/>
          <w:szCs w:val="24"/>
          <w:lang w:eastAsia="pt-BR"/>
          <w14:ligatures w14:val="none"/>
        </w:rPr>
        <w:t>. Qual a taxa de variação no Custo de produção quando são produzidas 1000 embalagens?</w:t>
      </w:r>
    </w:p>
    <w:p w14:paraId="2EECB67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lastRenderedPageBreak/>
        <w:t>Note que a derivada de </w:t>
      </w:r>
      <w:r w:rsidRPr="00006ECE">
        <w:rPr>
          <w:rFonts w:ascii="Roboto Slab" w:eastAsia="Times New Roman" w:hAnsi="Roboto Slab" w:cs="Roboto Slab"/>
          <w:b/>
          <w:bCs/>
          <w:color w:val="212529"/>
          <w:kern w:val="0"/>
          <w:sz w:val="24"/>
          <w:szCs w:val="24"/>
          <w:lang w:eastAsia="pt-BR"/>
          <w14:ligatures w14:val="none"/>
        </w:rPr>
        <w:t>C(E)</w:t>
      </w:r>
      <w:r w:rsidRPr="00006ECE">
        <w:rPr>
          <w:rFonts w:ascii="Roboto Slab" w:eastAsia="Times New Roman" w:hAnsi="Roboto Slab" w:cs="Roboto Slab"/>
          <w:color w:val="212529"/>
          <w:kern w:val="0"/>
          <w:sz w:val="24"/>
          <w:szCs w:val="24"/>
          <w:lang w:eastAsia="pt-BR"/>
          <w14:ligatures w14:val="none"/>
        </w:rPr>
        <w:t> é medida em R$/kWh, e a derivada de </w:t>
      </w:r>
      <w:r w:rsidRPr="00006ECE">
        <w:rPr>
          <w:rFonts w:ascii="Roboto Slab" w:eastAsia="Times New Roman" w:hAnsi="Roboto Slab" w:cs="Roboto Slab"/>
          <w:b/>
          <w:bCs/>
          <w:color w:val="212529"/>
          <w:kern w:val="0"/>
          <w:sz w:val="24"/>
          <w:szCs w:val="24"/>
          <w:lang w:eastAsia="pt-BR"/>
          <w14:ligatures w14:val="none"/>
        </w:rPr>
        <w:t>E(q)</w:t>
      </w:r>
      <w:r w:rsidRPr="00006ECE">
        <w:rPr>
          <w:rFonts w:ascii="Roboto Slab" w:eastAsia="Times New Roman" w:hAnsi="Roboto Slab" w:cs="Roboto Slab"/>
          <w:color w:val="212529"/>
          <w:kern w:val="0"/>
          <w:sz w:val="24"/>
          <w:szCs w:val="24"/>
          <w:lang w:eastAsia="pt-BR"/>
          <w14:ligatures w14:val="none"/>
        </w:rPr>
        <w:t> é medida em kWh/unidades de embalagens produzidas. Ao multiplicarmos as duas derivadas, teremos (R$/kWh)*(kWh/unidades) = R$/unidades, ou seja, estaremos avaliando a taxa de variação do custo em termos da quantidade de embalagens produzidas. </w:t>
      </w:r>
    </w:p>
    <w:p w14:paraId="4A2095B2" w14:textId="79A4E7A7"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36F945A7" wp14:editId="01F6F1BF">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1BBCC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46262CC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Assimile</w:t>
      </w:r>
    </w:p>
    <w:p w14:paraId="4191C71C" w14:textId="369EAB29"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13F1F22F" wp14:editId="458FBEFC">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8E950D"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Definição segunda derivada</w:t>
      </w:r>
    </w:p>
    <w:p w14:paraId="3DF8BCEF" w14:textId="0BCEEE43"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410B5A78" wp14:editId="0718C2B6">
            <wp:extent cx="5400040" cy="3599815"/>
            <wp:effectExtent l="0" t="0" r="0" b="635"/>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A74F2E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Se derivarmos uma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obtemos outra função, a</w:t>
      </w:r>
      <w:r w:rsidRPr="00006ECE">
        <w:rPr>
          <w:rFonts w:ascii="Roboto Slab" w:eastAsia="Times New Roman" w:hAnsi="Roboto Slab" w:cs="Roboto Slab"/>
          <w:b/>
          <w:bCs/>
          <w:color w:val="212529"/>
          <w:kern w:val="0"/>
          <w:sz w:val="24"/>
          <w:szCs w:val="24"/>
          <w:lang w:eastAsia="pt-BR"/>
          <w14:ligatures w14:val="none"/>
        </w:rPr>
        <w:t xml:space="preserve"> 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 Se esta função, que é a derivada de f, também for derivável, teremos o que se denomina segunda derivada de f, também chamada de derivada de ordem dois de f, e denota-se por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 (STEWART, 2016).</w:t>
      </w:r>
    </w:p>
    <w:p w14:paraId="4397EFE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Fundamentos de otimização</w:t>
      </w:r>
    </w:p>
    <w:p w14:paraId="36DB0BD1"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Considere os gráficos das funções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1)</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+ 3</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xml:space="preserve">(x)=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1)</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3</w:t>
      </w:r>
      <w:r w:rsidRPr="00006ECE">
        <w:rPr>
          <w:rFonts w:ascii="Roboto Slab" w:eastAsia="Times New Roman" w:hAnsi="Roboto Slab" w:cs="Roboto Slab"/>
          <w:color w:val="212529"/>
          <w:kern w:val="0"/>
          <w:sz w:val="24"/>
          <w:szCs w:val="24"/>
          <w:lang w:eastAsia="pt-BR"/>
          <w14:ligatures w14:val="none"/>
        </w:rPr>
        <w:t> 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(x)= 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w:t>
      </w:r>
      <w:r w:rsidRPr="00006ECE">
        <w:rPr>
          <w:rFonts w:ascii="Roboto Slab" w:eastAsia="Times New Roman" w:hAnsi="Roboto Slab" w:cs="Roboto Slab"/>
          <w:color w:val="212529"/>
          <w:kern w:val="0"/>
          <w:sz w:val="24"/>
          <w:szCs w:val="24"/>
          <w:lang w:eastAsia="pt-BR"/>
          <w14:ligatures w14:val="none"/>
        </w:rPr>
        <w:t>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4</w:t>
      </w:r>
      <w:r w:rsidRPr="00006ECE">
        <w:rPr>
          <w:rFonts w:ascii="Roboto Slab" w:eastAsia="Times New Roman" w:hAnsi="Roboto Slab" w:cs="Roboto Slab"/>
          <w:b/>
          <w:bCs/>
          <w:color w:val="212529"/>
          <w:kern w:val="0"/>
          <w:sz w:val="24"/>
          <w:szCs w:val="24"/>
          <w:lang w:eastAsia="pt-BR"/>
          <w14:ligatures w14:val="none"/>
        </w:rPr>
        <w:t>(x)= 2x</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3)</w:t>
      </w:r>
      <w:r w:rsidRPr="00006ECE">
        <w:rPr>
          <w:rFonts w:ascii="Roboto Slab" w:eastAsia="Times New Roman" w:hAnsi="Roboto Slab" w:cs="Roboto Slab"/>
          <w:color w:val="212529"/>
          <w:kern w:val="0"/>
          <w:sz w:val="24"/>
          <w:szCs w:val="24"/>
          <w:lang w:eastAsia="pt-BR"/>
          <w14:ligatures w14:val="none"/>
        </w:rPr>
        <w:t> representados figura abaixo.</w:t>
      </w:r>
    </w:p>
    <w:p w14:paraId="0C6132C9" w14:textId="72BB983E"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6B9A7D3D" wp14:editId="3719C587">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Gráfico de f1(x)= (x − 1)2 + 3 (a); f2(x)= − (x − 1)2 − 3 (b); f3(x)= x3 (c); f4(x)= 2x2 (x − 3) (d). Fonte: elaborada pelo autor.</w:t>
      </w:r>
    </w:p>
    <w:p w14:paraId="07E6050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Observando os gráficos, podemos verificar que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=1</w:t>
      </w:r>
      <w:r w:rsidRPr="00006ECE">
        <w:rPr>
          <w:rFonts w:ascii="Roboto Slab" w:eastAsia="Times New Roman" w:hAnsi="Roboto Slab" w:cs="Roboto Slab"/>
          <w:color w:val="212529"/>
          <w:kern w:val="0"/>
          <w:sz w:val="24"/>
          <w:szCs w:val="24"/>
          <w:lang w:eastAsia="pt-BR"/>
          <w14:ligatures w14:val="none"/>
        </w:rPr>
        <w:t> no gráfico de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color w:val="212529"/>
          <w:kern w:val="0"/>
          <w:sz w:val="24"/>
          <w:szCs w:val="24"/>
          <w:lang w:eastAsia="pt-BR"/>
          <w14:ligatures w14:val="none"/>
        </w:rPr>
        <w:t> é um ponto de mínimo global, ou seja, é o menor valor que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color w:val="212529"/>
          <w:kern w:val="0"/>
          <w:sz w:val="24"/>
          <w:szCs w:val="24"/>
          <w:lang w:eastAsia="pt-BR"/>
          <w14:ligatures w14:val="none"/>
        </w:rPr>
        <w:t> assume em todo seu domínio.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=1</w:t>
      </w:r>
      <w:r w:rsidRPr="00006ECE">
        <w:rPr>
          <w:rFonts w:ascii="Roboto Slab" w:eastAsia="Times New Roman" w:hAnsi="Roboto Slab" w:cs="Roboto Slab"/>
          <w:color w:val="212529"/>
          <w:kern w:val="0"/>
          <w:sz w:val="24"/>
          <w:szCs w:val="24"/>
          <w:lang w:eastAsia="pt-BR"/>
          <w14:ligatures w14:val="none"/>
        </w:rPr>
        <w:t> no gráfico de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color w:val="212529"/>
          <w:kern w:val="0"/>
          <w:sz w:val="23"/>
          <w:szCs w:val="23"/>
          <w:vertAlign w:val="subscript"/>
          <w:lang w:eastAsia="pt-BR"/>
          <w14:ligatures w14:val="none"/>
        </w:rPr>
        <w:t> </w:t>
      </w:r>
      <w:r w:rsidRPr="00006ECE">
        <w:rPr>
          <w:rFonts w:ascii="Roboto Slab" w:eastAsia="Times New Roman" w:hAnsi="Roboto Slab" w:cs="Roboto Slab"/>
          <w:color w:val="212529"/>
          <w:kern w:val="0"/>
          <w:sz w:val="24"/>
          <w:szCs w:val="24"/>
          <w:lang w:eastAsia="pt-BR"/>
          <w14:ligatures w14:val="none"/>
        </w:rPr>
        <w:t>é um ponto de máximo global, ou seja, é o maior valor que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color w:val="212529"/>
          <w:kern w:val="0"/>
          <w:sz w:val="24"/>
          <w:szCs w:val="24"/>
          <w:lang w:eastAsia="pt-BR"/>
          <w14:ligatures w14:val="none"/>
        </w:rPr>
        <w:t> assume em todo seu domínio. Já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=0</w:t>
      </w:r>
      <w:r w:rsidRPr="00006ECE">
        <w:rPr>
          <w:rFonts w:ascii="Roboto Slab" w:eastAsia="Times New Roman" w:hAnsi="Roboto Slab" w:cs="Roboto Slab"/>
          <w:color w:val="212529"/>
          <w:kern w:val="0"/>
          <w:sz w:val="24"/>
          <w:szCs w:val="24"/>
          <w:lang w:eastAsia="pt-BR"/>
          <w14:ligatures w14:val="none"/>
        </w:rPr>
        <w:t> no gráfico de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3</w:t>
      </w:r>
      <w:r w:rsidRPr="00006ECE">
        <w:rPr>
          <w:rFonts w:ascii="Roboto Slab" w:eastAsia="Times New Roman" w:hAnsi="Roboto Slab" w:cs="Roboto Slab"/>
          <w:color w:val="212529"/>
          <w:kern w:val="0"/>
          <w:sz w:val="24"/>
          <w:szCs w:val="24"/>
          <w:lang w:eastAsia="pt-BR"/>
          <w14:ligatures w14:val="none"/>
        </w:rPr>
        <w:t> não é nem ponto de máximo nem mínimo, e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=2</w:t>
      </w:r>
      <w:r w:rsidRPr="00006ECE">
        <w:rPr>
          <w:rFonts w:ascii="Roboto Slab" w:eastAsia="Times New Roman" w:hAnsi="Roboto Slab" w:cs="Roboto Slab"/>
          <w:color w:val="212529"/>
          <w:kern w:val="0"/>
          <w:sz w:val="24"/>
          <w:szCs w:val="24"/>
          <w:lang w:eastAsia="pt-BR"/>
          <w14:ligatures w14:val="none"/>
        </w:rPr>
        <w:t> é o ponto de mínimo local para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4</w:t>
      </w:r>
      <w:r w:rsidRPr="00006ECE">
        <w:rPr>
          <w:rFonts w:ascii="Roboto Slab" w:eastAsia="Times New Roman" w:hAnsi="Roboto Slab" w:cs="Roboto Slab"/>
          <w:color w:val="212529"/>
          <w:kern w:val="0"/>
          <w:sz w:val="24"/>
          <w:szCs w:val="24"/>
          <w:lang w:eastAsia="pt-BR"/>
          <w14:ligatures w14:val="none"/>
        </w:rPr>
        <w:t>, enquanto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=0</w:t>
      </w:r>
      <w:r w:rsidRPr="00006ECE">
        <w:rPr>
          <w:rFonts w:ascii="Roboto Slab" w:eastAsia="Times New Roman" w:hAnsi="Roboto Slab" w:cs="Roboto Slab"/>
          <w:color w:val="212529"/>
          <w:kern w:val="0"/>
          <w:sz w:val="24"/>
          <w:szCs w:val="24"/>
          <w:lang w:eastAsia="pt-BR"/>
          <w14:ligatures w14:val="none"/>
        </w:rPr>
        <w:t> é um ponto de máximo local para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4</w:t>
      </w:r>
      <w:r w:rsidRPr="00006ECE">
        <w:rPr>
          <w:rFonts w:ascii="Roboto Slab" w:eastAsia="Times New Roman" w:hAnsi="Roboto Slab" w:cs="Roboto Slab"/>
          <w:color w:val="212529"/>
          <w:kern w:val="0"/>
          <w:sz w:val="24"/>
          <w:szCs w:val="24"/>
          <w:lang w:eastAsia="pt-BR"/>
          <w14:ligatures w14:val="none"/>
        </w:rPr>
        <w:t>. Um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chamado de máximo local se, para valores x suficientemente próximos de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o valor da função em cada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é sempre menor que o valor da função no próprio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Por outro lado, um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chamado de mínimo local se, para valores x suficientemente próximos de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o valor da função em cada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for sempre maior que o valor da função no próprio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w:t>
      </w:r>
    </w:p>
    <w:p w14:paraId="1E5C1711" w14:textId="5462578D"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20C39096" wp14:editId="0653B563">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DEDB720"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Observe ainda que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1)</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+ 3</w:t>
      </w:r>
      <w:r w:rsidRPr="00006ECE">
        <w:rPr>
          <w:rFonts w:ascii="Roboto Slab" w:eastAsia="Times New Roman" w:hAnsi="Roboto Slab" w:cs="Roboto Slab"/>
          <w:color w:val="212529"/>
          <w:kern w:val="0"/>
          <w:sz w:val="24"/>
          <w:szCs w:val="24"/>
          <w:lang w:eastAsia="pt-BR"/>
          <w14:ligatures w14:val="none"/>
        </w:rPr>
        <w:t> não possui um valor máximo, pois para qualquer valor de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que tomemos, sempre é possível escolher algum valor x</w:t>
      </w:r>
      <w:r w:rsidRPr="00006ECE">
        <w:rPr>
          <w:rFonts w:ascii="Roboto Slab" w:eastAsia="Times New Roman" w:hAnsi="Roboto Slab" w:cs="Roboto Slab"/>
          <w:color w:val="212529"/>
          <w:kern w:val="0"/>
          <w:sz w:val="23"/>
          <w:szCs w:val="23"/>
          <w:vertAlign w:val="subscript"/>
          <w:lang w:eastAsia="pt-BR"/>
          <w14:ligatures w14:val="none"/>
        </w:rPr>
        <w:t>2</w:t>
      </w:r>
      <w:r w:rsidRPr="00006ECE">
        <w:rPr>
          <w:rFonts w:ascii="Roboto Slab" w:eastAsia="Times New Roman" w:hAnsi="Roboto Slab" w:cs="Roboto Slab"/>
          <w:color w:val="212529"/>
          <w:kern w:val="0"/>
          <w:sz w:val="24"/>
          <w:szCs w:val="24"/>
          <w:lang w:eastAsia="pt-BR"/>
          <w14:ligatures w14:val="none"/>
        </w:rPr>
        <w:t>, tal que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&gt;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De forma simétrica,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xml:space="preserve">(x)=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1)</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3 </w:t>
      </w:r>
      <w:r w:rsidRPr="00006ECE">
        <w:rPr>
          <w:rFonts w:ascii="Roboto Slab" w:eastAsia="Times New Roman" w:hAnsi="Roboto Slab" w:cs="Roboto Slab"/>
          <w:color w:val="212529"/>
          <w:kern w:val="0"/>
          <w:sz w:val="24"/>
          <w:szCs w:val="24"/>
          <w:lang w:eastAsia="pt-BR"/>
          <w14:ligatures w14:val="none"/>
        </w:rPr>
        <w:t>não possui mínimo. </w:t>
      </w:r>
    </w:p>
    <w:p w14:paraId="33971932" w14:textId="77777777" w:rsidR="00006ECE" w:rsidRPr="00006ECE" w:rsidRDefault="00006ECE" w:rsidP="00006ECE">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função crescente</w:t>
      </w:r>
      <w:r w:rsidRPr="00006ECE">
        <w:rPr>
          <w:rFonts w:ascii="Roboto Slab" w:eastAsia="Times New Roman" w:hAnsi="Roboto Slab" w:cs="Roboto Slab"/>
          <w:color w:val="212529"/>
          <w:kern w:val="0"/>
          <w:sz w:val="24"/>
          <w:szCs w:val="24"/>
          <w:lang w:eastAsia="pt-BR"/>
          <w14:ligatures w14:val="none"/>
        </w:rPr>
        <w:t>: diz-se que uma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é crescente em um intervalo se, para todos x, y no intervalo, tais que </w:t>
      </w:r>
      <w:r w:rsidRPr="00006ECE">
        <w:rPr>
          <w:rFonts w:ascii="Roboto Slab" w:eastAsia="Times New Roman" w:hAnsi="Roboto Slab" w:cs="Roboto Slab"/>
          <w:b/>
          <w:bCs/>
          <w:color w:val="212529"/>
          <w:kern w:val="0"/>
          <w:sz w:val="24"/>
          <w:szCs w:val="24"/>
          <w:lang w:eastAsia="pt-BR"/>
          <w14:ligatures w14:val="none"/>
        </w:rPr>
        <w:t>x &lt; y</w:t>
      </w:r>
      <w:r w:rsidRPr="00006ECE">
        <w:rPr>
          <w:rFonts w:ascii="Roboto Slab" w:eastAsia="Times New Roman" w:hAnsi="Roboto Slab" w:cs="Roboto Slab"/>
          <w:color w:val="212529"/>
          <w:kern w:val="0"/>
          <w:sz w:val="24"/>
          <w:szCs w:val="24"/>
          <w:lang w:eastAsia="pt-BR"/>
          <w14:ligatures w14:val="none"/>
        </w:rPr>
        <w:t>, temos </w:t>
      </w:r>
      <w:r w:rsidRPr="00006ECE">
        <w:rPr>
          <w:rFonts w:ascii="Roboto Slab" w:eastAsia="Times New Roman" w:hAnsi="Roboto Slab" w:cs="Roboto Slab"/>
          <w:b/>
          <w:bCs/>
          <w:color w:val="212529"/>
          <w:kern w:val="0"/>
          <w:sz w:val="24"/>
          <w:szCs w:val="24"/>
          <w:lang w:eastAsia="pt-BR"/>
          <w14:ligatures w14:val="none"/>
        </w:rPr>
        <w:t>f(x)&lt; f(y)</w:t>
      </w:r>
      <w:r w:rsidRPr="00006ECE">
        <w:rPr>
          <w:rFonts w:ascii="Roboto Slab" w:eastAsia="Times New Roman" w:hAnsi="Roboto Slab" w:cs="Roboto Slab"/>
          <w:color w:val="212529"/>
          <w:kern w:val="0"/>
          <w:sz w:val="24"/>
          <w:szCs w:val="24"/>
          <w:lang w:eastAsia="pt-BR"/>
          <w14:ligatures w14:val="none"/>
        </w:rPr>
        <w:t> (SIMMONS, 1987, p. 146).</w:t>
      </w:r>
    </w:p>
    <w:p w14:paraId="46AE7372" w14:textId="77777777" w:rsidR="00006ECE" w:rsidRPr="00006ECE" w:rsidRDefault="00006ECE" w:rsidP="00006ECE">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função decrescente</w:t>
      </w:r>
      <w:r w:rsidRPr="00006ECE">
        <w:rPr>
          <w:rFonts w:ascii="Roboto Slab" w:eastAsia="Times New Roman" w:hAnsi="Roboto Slab" w:cs="Roboto Slab"/>
          <w:color w:val="212529"/>
          <w:kern w:val="0"/>
          <w:sz w:val="24"/>
          <w:szCs w:val="24"/>
          <w:lang w:eastAsia="pt-BR"/>
          <w14:ligatures w14:val="none"/>
        </w:rPr>
        <w:t>: diz-se que uma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é decrescente em um intervalo se, para todos x, y no intervalo tais que </w:t>
      </w:r>
      <w:r w:rsidRPr="00006ECE">
        <w:rPr>
          <w:rFonts w:ascii="Roboto Slab" w:eastAsia="Times New Roman" w:hAnsi="Roboto Slab" w:cs="Roboto Slab"/>
          <w:b/>
          <w:bCs/>
          <w:color w:val="212529"/>
          <w:kern w:val="0"/>
          <w:sz w:val="24"/>
          <w:szCs w:val="24"/>
          <w:lang w:eastAsia="pt-BR"/>
          <w14:ligatures w14:val="none"/>
        </w:rPr>
        <w:t>x &lt; y</w:t>
      </w:r>
      <w:r w:rsidRPr="00006ECE">
        <w:rPr>
          <w:rFonts w:ascii="Roboto Slab" w:eastAsia="Times New Roman" w:hAnsi="Roboto Slab" w:cs="Roboto Slab"/>
          <w:color w:val="212529"/>
          <w:kern w:val="0"/>
          <w:sz w:val="24"/>
          <w:szCs w:val="24"/>
          <w:lang w:eastAsia="pt-BR"/>
          <w14:ligatures w14:val="none"/>
        </w:rPr>
        <w:t> temos </w:t>
      </w:r>
      <w:r w:rsidRPr="00006ECE">
        <w:rPr>
          <w:rFonts w:ascii="Roboto Slab" w:eastAsia="Times New Roman" w:hAnsi="Roboto Slab" w:cs="Roboto Slab"/>
          <w:b/>
          <w:bCs/>
          <w:color w:val="212529"/>
          <w:kern w:val="0"/>
          <w:sz w:val="24"/>
          <w:szCs w:val="24"/>
          <w:lang w:eastAsia="pt-BR"/>
          <w14:ligatures w14:val="none"/>
        </w:rPr>
        <w:t>f(x)&gt; f(y)</w:t>
      </w:r>
      <w:r w:rsidRPr="00006ECE">
        <w:rPr>
          <w:rFonts w:ascii="Roboto Slab" w:eastAsia="Times New Roman" w:hAnsi="Roboto Slab" w:cs="Roboto Slab"/>
          <w:color w:val="212529"/>
          <w:kern w:val="0"/>
          <w:sz w:val="24"/>
          <w:szCs w:val="24"/>
          <w:lang w:eastAsia="pt-BR"/>
          <w14:ligatures w14:val="none"/>
        </w:rPr>
        <w:t> (SIMMONS, 1987).</w:t>
      </w:r>
    </w:p>
    <w:p w14:paraId="2D8FC5E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Como já apresentamos na figura acima exemplos de máximos e mínimos, veremos agora a definição formal desses conceitos.</w:t>
      </w:r>
    </w:p>
    <w:p w14:paraId="7FA87241" w14:textId="77777777" w:rsidR="00006ECE" w:rsidRPr="00006ECE" w:rsidRDefault="00006ECE" w:rsidP="00006ECE">
      <w:pPr>
        <w:numPr>
          <w:ilvl w:val="0"/>
          <w:numId w:val="3"/>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ponto de máximo global</w:t>
      </w:r>
      <w:r w:rsidRPr="00006ECE">
        <w:rPr>
          <w:rFonts w:ascii="Roboto Slab" w:eastAsia="Times New Roman" w:hAnsi="Roboto Slab" w:cs="Roboto Slab"/>
          <w:color w:val="212529"/>
          <w:kern w:val="0"/>
          <w:sz w:val="24"/>
          <w:szCs w:val="24"/>
          <w:lang w:eastAsia="pt-BR"/>
          <w14:ligatures w14:val="none"/>
        </w:rPr>
        <w:t>: o ponto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máximo global da função f se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xml:space="preserve">)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f(x)</w:t>
      </w:r>
      <w:r w:rsidRPr="00006ECE">
        <w:rPr>
          <w:rFonts w:ascii="Roboto Slab" w:eastAsia="Times New Roman" w:hAnsi="Roboto Slab" w:cs="Roboto Slab"/>
          <w:color w:val="212529"/>
          <w:kern w:val="0"/>
          <w:sz w:val="24"/>
          <w:szCs w:val="24"/>
          <w:lang w:eastAsia="pt-BR"/>
          <w14:ligatures w14:val="none"/>
        </w:rPr>
        <w:t> para x no domínio de f. O valor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é denominado valor máximo da função f no domínio da função (STEWART, 2006, p. 302).</w:t>
      </w:r>
    </w:p>
    <w:p w14:paraId="7C34160E" w14:textId="77777777" w:rsidR="00006ECE" w:rsidRPr="00006ECE" w:rsidRDefault="00006ECE" w:rsidP="00006ECE">
      <w:pPr>
        <w:numPr>
          <w:ilvl w:val="0"/>
          <w:numId w:val="3"/>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ponto de mínimo global</w:t>
      </w:r>
      <w:r w:rsidRPr="00006ECE">
        <w:rPr>
          <w:rFonts w:ascii="Roboto Slab" w:eastAsia="Times New Roman" w:hAnsi="Roboto Slab" w:cs="Roboto Slab"/>
          <w:color w:val="212529"/>
          <w:kern w:val="0"/>
          <w:sz w:val="24"/>
          <w:szCs w:val="24"/>
          <w:lang w:eastAsia="pt-BR"/>
          <w14:ligatures w14:val="none"/>
        </w:rPr>
        <w:t>: o ponto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mínimo global da função f se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w:t>
      </w:r>
      <w:r w:rsidRPr="00006ECE">
        <w:rPr>
          <w:rFonts w:ascii="Cambria Math" w:eastAsia="Times New Roman" w:hAnsi="Cambria Math" w:cs="Cambria Math"/>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para x no domínio de f. O valor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xml:space="preserve"> é </w:t>
      </w:r>
      <w:r w:rsidRPr="00006ECE">
        <w:rPr>
          <w:rFonts w:ascii="Roboto Slab" w:eastAsia="Times New Roman" w:hAnsi="Roboto Slab" w:cs="Roboto Slab"/>
          <w:color w:val="212529"/>
          <w:kern w:val="0"/>
          <w:sz w:val="24"/>
          <w:szCs w:val="24"/>
          <w:lang w:eastAsia="pt-BR"/>
          <w14:ligatures w14:val="none"/>
        </w:rPr>
        <w:lastRenderedPageBreak/>
        <w:t>denominado valor mínimo da função f no domínio da função (STEWART, 2006).</w:t>
      </w:r>
    </w:p>
    <w:p w14:paraId="753F0D6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Além das definições acima de máximo e mínimo global, uma função pode apresentar máximos e mínimos locais (também conhecidos como máximo ou mínimo relativo). </w:t>
      </w:r>
    </w:p>
    <w:p w14:paraId="0EF1D4B4" w14:textId="77777777" w:rsidR="00006ECE" w:rsidRPr="00006ECE" w:rsidRDefault="00006ECE" w:rsidP="00006ECE">
      <w:pPr>
        <w:numPr>
          <w:ilvl w:val="0"/>
          <w:numId w:val="4"/>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máximo local ou máximo relativo</w:t>
      </w:r>
      <w:r w:rsidRPr="00006ECE">
        <w:rPr>
          <w:rFonts w:ascii="Roboto Slab" w:eastAsia="Times New Roman" w:hAnsi="Roboto Slab" w:cs="Roboto Slab"/>
          <w:color w:val="212529"/>
          <w:kern w:val="0"/>
          <w:sz w:val="24"/>
          <w:szCs w:val="24"/>
          <w:lang w:eastAsia="pt-BR"/>
          <w14:ligatures w14:val="none"/>
        </w:rPr>
        <w:t>: diz-se que o ponto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máximo local ou máximo relativo se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for maior ou igual a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para todo x suficientemente próximo de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(STEWART, 2006). </w:t>
      </w:r>
    </w:p>
    <w:p w14:paraId="6E79BE5A" w14:textId="77777777" w:rsidR="00006ECE" w:rsidRPr="00006ECE" w:rsidRDefault="00006ECE" w:rsidP="00006ECE">
      <w:pPr>
        <w:numPr>
          <w:ilvl w:val="0"/>
          <w:numId w:val="4"/>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mínimo local ou mínimo relativo</w:t>
      </w:r>
      <w:r w:rsidRPr="00006ECE">
        <w:rPr>
          <w:rFonts w:ascii="Roboto Slab" w:eastAsia="Times New Roman" w:hAnsi="Roboto Slab" w:cs="Roboto Slab"/>
          <w:color w:val="212529"/>
          <w:kern w:val="0"/>
          <w:sz w:val="24"/>
          <w:szCs w:val="24"/>
          <w:lang w:eastAsia="pt-BR"/>
          <w14:ligatures w14:val="none"/>
        </w:rPr>
        <w:t>: diz-se que o ponto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mínimo local ou mínimo relativo se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for menor ou igual a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para todo x suficientemente próximo de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(STEWART, 2006).</w:t>
      </w:r>
    </w:p>
    <w:p w14:paraId="4F886F0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4018C5A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Reflita</w:t>
      </w:r>
    </w:p>
    <w:p w14:paraId="1163442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Todo máximo relativo também é máximo absoluto? E todo máximo absoluto também é máximo relativo? Uma função pode exigir um máximo relativo que não seja máximo absoluto?</w:t>
      </w:r>
    </w:p>
    <w:p w14:paraId="283B482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054B661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Roboto Slab" w:eastAsia="Times New Roman" w:hAnsi="Roboto Slab" w:cs="Roboto Slab"/>
          <w:b/>
          <w:bCs/>
          <w:color w:val="212529"/>
          <w:kern w:val="0"/>
          <w:sz w:val="23"/>
          <w:szCs w:val="23"/>
          <w:vertAlign w:val="subscript"/>
          <w:lang w:eastAsia="pt-BR"/>
          <w14:ligatures w14:val="none"/>
        </w:rPr>
        <w:t>4</w:t>
      </w:r>
      <w:r w:rsidRPr="00006ECE">
        <w:rPr>
          <w:rFonts w:ascii="Roboto Slab" w:eastAsia="Times New Roman" w:hAnsi="Roboto Slab" w:cs="Roboto Slab"/>
          <w:color w:val="212529"/>
          <w:kern w:val="0"/>
          <w:sz w:val="24"/>
          <w:szCs w:val="24"/>
          <w:lang w:eastAsia="pt-BR"/>
          <w14:ligatures w14:val="none"/>
        </w:rPr>
        <w:t> apresentada na figura acima apresenta um máximo local no ponto </w:t>
      </w:r>
      <w:r w:rsidRPr="00006ECE">
        <w:rPr>
          <w:rFonts w:ascii="Roboto Slab" w:eastAsia="Times New Roman" w:hAnsi="Roboto Slab" w:cs="Roboto Slab"/>
          <w:b/>
          <w:bCs/>
          <w:color w:val="212529"/>
          <w:kern w:val="0"/>
          <w:sz w:val="24"/>
          <w:szCs w:val="24"/>
          <w:lang w:eastAsia="pt-BR"/>
          <w14:ligatures w14:val="none"/>
        </w:rPr>
        <w:t>x = 0</w:t>
      </w:r>
      <w:r w:rsidRPr="00006ECE">
        <w:rPr>
          <w:rFonts w:ascii="Roboto Slab" w:eastAsia="Times New Roman" w:hAnsi="Roboto Slab" w:cs="Roboto Slab"/>
          <w:color w:val="212529"/>
          <w:kern w:val="0"/>
          <w:sz w:val="24"/>
          <w:szCs w:val="24"/>
          <w:lang w:eastAsia="pt-BR"/>
          <w14:ligatures w14:val="none"/>
        </w:rPr>
        <w:t> e o mínimo local em </w:t>
      </w:r>
      <w:r w:rsidRPr="00006ECE">
        <w:rPr>
          <w:rFonts w:ascii="Roboto Slab" w:eastAsia="Times New Roman" w:hAnsi="Roboto Slab" w:cs="Roboto Slab"/>
          <w:b/>
          <w:bCs/>
          <w:color w:val="212529"/>
          <w:kern w:val="0"/>
          <w:sz w:val="24"/>
          <w:szCs w:val="24"/>
          <w:lang w:eastAsia="pt-BR"/>
          <w14:ligatures w14:val="none"/>
        </w:rPr>
        <w:t>x = 2</w:t>
      </w:r>
      <w:r w:rsidRPr="00006ECE">
        <w:rPr>
          <w:rFonts w:ascii="Roboto Slab" w:eastAsia="Times New Roman" w:hAnsi="Roboto Slab" w:cs="Roboto Slab"/>
          <w:color w:val="212529"/>
          <w:kern w:val="0"/>
          <w:sz w:val="24"/>
          <w:szCs w:val="24"/>
          <w:lang w:eastAsia="pt-BR"/>
          <w14:ligatures w14:val="none"/>
        </w:rPr>
        <w:t>. </w:t>
      </w:r>
    </w:p>
    <w:p w14:paraId="3898787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 sinal da primeira derivada pode ser utilizado para decidirmos se uma função é crescente ou decrescente em um intervalo. O próximo teorema nos ensina sobre esta aplicação da derivada. </w:t>
      </w:r>
    </w:p>
    <w:p w14:paraId="6E75A033" w14:textId="77777777" w:rsidR="00006ECE" w:rsidRDefault="00006ECE"/>
    <w:p w14:paraId="702DF194" w14:textId="77777777" w:rsidR="00006ECE" w:rsidRDefault="00006ECE"/>
    <w:p w14:paraId="782B0910"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Teoremas</w:t>
      </w:r>
    </w:p>
    <w:p w14:paraId="2607B38F" w14:textId="23BA5946"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746EDADC" wp14:editId="355B354E">
            <wp:extent cx="5400040" cy="3715385"/>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m sem audiodescriçã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715385"/>
                    </a:xfrm>
                    <a:prstGeom prst="rect">
                      <a:avLst/>
                    </a:prstGeom>
                    <a:noFill/>
                    <a:ln>
                      <a:noFill/>
                    </a:ln>
                  </pic:spPr>
                </pic:pic>
              </a:graphicData>
            </a:graphic>
          </wp:inline>
        </w:drawing>
      </w:r>
    </w:p>
    <w:p w14:paraId="10803B7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Teorema</w:t>
      </w:r>
      <w:r w:rsidRPr="00006ECE">
        <w:rPr>
          <w:rFonts w:ascii="Roboto Slab" w:eastAsia="Times New Roman" w:hAnsi="Roboto Slab" w:cs="Roboto Slab"/>
          <w:color w:val="212529"/>
          <w:kern w:val="0"/>
          <w:sz w:val="24"/>
          <w:szCs w:val="24"/>
          <w:lang w:eastAsia="pt-BR"/>
          <w14:ligatures w14:val="none"/>
        </w:rPr>
        <w:t>: a função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é crescente em um intervalo no qual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(x)&gt; 0</w:t>
      </w:r>
      <w:r w:rsidRPr="00006ECE">
        <w:rPr>
          <w:rFonts w:ascii="Roboto Slab" w:eastAsia="Times New Roman" w:hAnsi="Roboto Slab" w:cs="Roboto Slab"/>
          <w:color w:val="212529"/>
          <w:kern w:val="0"/>
          <w:sz w:val="24"/>
          <w:szCs w:val="24"/>
          <w:lang w:eastAsia="pt-BR"/>
          <w14:ligatures w14:val="none"/>
        </w:rPr>
        <w:t> 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color w:val="212529"/>
          <w:kern w:val="0"/>
          <w:sz w:val="24"/>
          <w:szCs w:val="24"/>
          <w:lang w:eastAsia="pt-BR"/>
          <w14:ligatures w14:val="none"/>
        </w:rPr>
        <w:t> é decrescente no intervalo no qual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(x)&lt; 0 </w:t>
      </w:r>
      <w:r w:rsidRPr="00006ECE">
        <w:rPr>
          <w:rFonts w:ascii="Roboto Slab" w:eastAsia="Times New Roman" w:hAnsi="Roboto Slab" w:cs="Roboto Slab"/>
          <w:color w:val="212529"/>
          <w:kern w:val="0"/>
          <w:sz w:val="24"/>
          <w:szCs w:val="24"/>
          <w:lang w:eastAsia="pt-BR"/>
          <w14:ligatures w14:val="none"/>
        </w:rPr>
        <w:t>(SIMMONS, 1987).</w:t>
      </w:r>
    </w:p>
    <w:p w14:paraId="2275CE6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seguir, apresentamos um exemplo de como utilizar o teorema acima para identificar em quais intervalos a função </w:t>
      </w:r>
      <w:r w:rsidRPr="00006ECE">
        <w:rPr>
          <w:rFonts w:ascii="Roboto Slab" w:eastAsia="Times New Roman" w:hAnsi="Roboto Slab" w:cs="Roboto Slab"/>
          <w:b/>
          <w:bCs/>
          <w:color w:val="212529"/>
          <w:kern w:val="0"/>
          <w:sz w:val="24"/>
          <w:szCs w:val="24"/>
          <w:lang w:eastAsia="pt-BR"/>
          <w14:ligatures w14:val="none"/>
        </w:rPr>
        <w:t>f(x) = 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2x</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5x + 6 </w:t>
      </w:r>
      <w:r w:rsidRPr="00006ECE">
        <w:rPr>
          <w:rFonts w:ascii="Roboto Slab" w:eastAsia="Times New Roman" w:hAnsi="Roboto Slab" w:cs="Roboto Slab"/>
          <w:color w:val="212529"/>
          <w:kern w:val="0"/>
          <w:sz w:val="24"/>
          <w:szCs w:val="24"/>
          <w:lang w:eastAsia="pt-BR"/>
          <w14:ligatures w14:val="none"/>
        </w:rPr>
        <w:t>é crescente ou decrescente. Sua derivada é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 3x</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4x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5</w:t>
      </w:r>
      <w:r w:rsidRPr="00006ECE">
        <w:rPr>
          <w:rFonts w:ascii="Roboto Slab" w:eastAsia="Times New Roman" w:hAnsi="Roboto Slab" w:cs="Roboto Slab"/>
          <w:color w:val="212529"/>
          <w:kern w:val="0"/>
          <w:sz w:val="24"/>
          <w:szCs w:val="24"/>
          <w:lang w:eastAsia="pt-BR"/>
          <w14:ligatures w14:val="none"/>
        </w:rPr>
        <w:t> e, resolvendo a equação de 2º grau </w:t>
      </w:r>
      <w:r w:rsidRPr="00006ECE">
        <w:rPr>
          <w:rFonts w:ascii="Roboto Slab" w:eastAsia="Times New Roman" w:hAnsi="Roboto Slab" w:cs="Roboto Slab"/>
          <w:b/>
          <w:bCs/>
          <w:color w:val="212529"/>
          <w:kern w:val="0"/>
          <w:sz w:val="24"/>
          <w:szCs w:val="24"/>
          <w:lang w:eastAsia="pt-BR"/>
          <w14:ligatures w14:val="none"/>
        </w:rPr>
        <w:t>3x</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4x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5</w:t>
      </w:r>
      <w:r w:rsidRPr="00006ECE">
        <w:rPr>
          <w:rFonts w:ascii="Roboto Slab" w:eastAsia="Times New Roman" w:hAnsi="Roboto Slab" w:cs="Roboto Slab"/>
          <w:color w:val="212529"/>
          <w:kern w:val="0"/>
          <w:sz w:val="24"/>
          <w:szCs w:val="24"/>
          <w:lang w:eastAsia="pt-BR"/>
          <w14:ligatures w14:val="none"/>
        </w:rPr>
        <w:t> , as raízes são:</w:t>
      </w:r>
    </w:p>
    <w:p w14:paraId="1C7CD3B0" w14:textId="49FD035A"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5BCF0E66" wp14:editId="6473CFEF">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D1C13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Assim,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&gt; 0</w:t>
      </w:r>
      <w:r w:rsidRPr="00006ECE">
        <w:rPr>
          <w:rFonts w:ascii="Roboto Slab" w:eastAsia="Times New Roman" w:hAnsi="Roboto Slab" w:cs="Roboto Slab"/>
          <w:color w:val="212529"/>
          <w:kern w:val="0"/>
          <w:sz w:val="24"/>
          <w:szCs w:val="24"/>
          <w:lang w:eastAsia="pt-BR"/>
          <w14:ligatures w14:val="none"/>
        </w:rPr>
        <w:t> se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color w:val="212529"/>
          <w:kern w:val="0"/>
          <w:sz w:val="24"/>
          <w:szCs w:val="24"/>
          <w:lang w:eastAsia="pt-BR"/>
          <w14:ligatures w14:val="none"/>
        </w:rPr>
        <w:t>&lt;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color w:val="212529"/>
          <w:kern w:val="0"/>
          <w:sz w:val="24"/>
          <w:szCs w:val="24"/>
          <w:lang w:eastAsia="pt-BR"/>
          <w14:ligatures w14:val="none"/>
        </w:rPr>
        <w:t> ou se </w:t>
      </w:r>
      <w:r w:rsidRPr="00006ECE">
        <w:rPr>
          <w:rFonts w:ascii="Roboto Slab" w:eastAsia="Times New Roman" w:hAnsi="Roboto Slab" w:cs="Roboto Slab"/>
          <w:b/>
          <w:bCs/>
          <w:color w:val="212529"/>
          <w:kern w:val="0"/>
          <w:sz w:val="24"/>
          <w:szCs w:val="24"/>
          <w:lang w:eastAsia="pt-BR"/>
          <w14:ligatures w14:val="none"/>
        </w:rPr>
        <w:t>x &gt; x</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color w:val="212529"/>
          <w:kern w:val="0"/>
          <w:sz w:val="24"/>
          <w:szCs w:val="24"/>
          <w:lang w:eastAsia="pt-BR"/>
          <w14:ligatures w14:val="none"/>
        </w:rPr>
        <w:t> , e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(x)&lt; 0</w:t>
      </w:r>
      <w:r w:rsidRPr="00006ECE">
        <w:rPr>
          <w:rFonts w:ascii="Roboto Slab" w:eastAsia="Times New Roman" w:hAnsi="Roboto Slab" w:cs="Roboto Slab"/>
          <w:color w:val="212529"/>
          <w:kern w:val="0"/>
          <w:sz w:val="24"/>
          <w:szCs w:val="24"/>
          <w:lang w:eastAsia="pt-BR"/>
          <w14:ligatures w14:val="none"/>
        </w:rPr>
        <w:t> se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color w:val="212529"/>
          <w:kern w:val="0"/>
          <w:sz w:val="24"/>
          <w:szCs w:val="24"/>
          <w:lang w:eastAsia="pt-BR"/>
          <w14:ligatures w14:val="none"/>
        </w:rPr>
        <w:t>&lt;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&lt;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2</w:t>
      </w:r>
      <w:r w:rsidRPr="00006ECE">
        <w:rPr>
          <w:rFonts w:ascii="Roboto Slab" w:eastAsia="Times New Roman" w:hAnsi="Roboto Slab" w:cs="Roboto Slab"/>
          <w:color w:val="212529"/>
          <w:kern w:val="0"/>
          <w:sz w:val="24"/>
          <w:szCs w:val="24"/>
          <w:lang w:eastAsia="pt-BR"/>
          <w14:ligatures w14:val="none"/>
        </w:rPr>
        <w:t>. Confira com a figura abaixo onde a função </w:t>
      </w:r>
      <w:r w:rsidRPr="00006ECE">
        <w:rPr>
          <w:rFonts w:ascii="Roboto Slab" w:eastAsia="Times New Roman" w:hAnsi="Roboto Slab" w:cs="Roboto Slab"/>
          <w:b/>
          <w:bCs/>
          <w:color w:val="212529"/>
          <w:kern w:val="0"/>
          <w:sz w:val="24"/>
          <w:szCs w:val="24"/>
          <w:lang w:eastAsia="pt-BR"/>
          <w14:ligatures w14:val="none"/>
        </w:rPr>
        <w:t>f</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3x</w:t>
      </w:r>
      <w:r w:rsidRPr="00006ECE">
        <w:rPr>
          <w:rFonts w:ascii="Roboto Slab" w:eastAsia="Times New Roman" w:hAnsi="Roboto Slab" w:cs="Roboto Slab"/>
          <w:b/>
          <w:bCs/>
          <w:color w:val="212529"/>
          <w:kern w:val="0"/>
          <w:sz w:val="23"/>
          <w:szCs w:val="23"/>
          <w:vertAlign w:val="superscript"/>
          <w:lang w:eastAsia="pt-BR"/>
          <w14:ligatures w14:val="none"/>
        </w:rPr>
        <w:t>2</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4x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5</w:t>
      </w:r>
      <w:r w:rsidRPr="00006ECE">
        <w:rPr>
          <w:rFonts w:ascii="Roboto Slab" w:eastAsia="Times New Roman" w:hAnsi="Roboto Slab" w:cs="Roboto Slab"/>
          <w:color w:val="212529"/>
          <w:kern w:val="0"/>
          <w:sz w:val="24"/>
          <w:szCs w:val="24"/>
          <w:lang w:eastAsia="pt-BR"/>
          <w14:ligatures w14:val="none"/>
        </w:rPr>
        <w:t> é positiva ou negativa. </w:t>
      </w:r>
    </w:p>
    <w:p w14:paraId="38EEDA69" w14:textId="5AFC2D95"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31684F39" wp14:editId="561ABE1C">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Gráfico de f′(x) = 3x2 − 4x − 5. Fonte: elaborada pelo autor.</w:t>
      </w:r>
    </w:p>
    <w:p w14:paraId="3E3DD03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Agora estamos em condições de apresentar um resultado bastante utilizado para encontrar candidatos a pontos de máximo ou de mínimo. </w:t>
      </w:r>
    </w:p>
    <w:p w14:paraId="646A11F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Teorema</w:t>
      </w:r>
      <w:r w:rsidRPr="00006ECE">
        <w:rPr>
          <w:rFonts w:ascii="Roboto Slab" w:eastAsia="Times New Roman" w:hAnsi="Roboto Slab" w:cs="Roboto Slab"/>
          <w:color w:val="212529"/>
          <w:kern w:val="0"/>
          <w:sz w:val="24"/>
          <w:szCs w:val="24"/>
          <w:lang w:eastAsia="pt-BR"/>
          <w14:ligatures w14:val="none"/>
        </w:rPr>
        <w:t>: considere que a função f esteja definida no intervalo aberto </w:t>
      </w:r>
      <w:r w:rsidRPr="00006ECE">
        <w:rPr>
          <w:rFonts w:ascii="Roboto Slab" w:eastAsia="Times New Roman" w:hAnsi="Roboto Slab" w:cs="Roboto Slab"/>
          <w:b/>
          <w:bCs/>
          <w:color w:val="212529"/>
          <w:kern w:val="0"/>
          <w:sz w:val="24"/>
          <w:szCs w:val="24"/>
          <w:lang w:eastAsia="pt-BR"/>
          <w14:ligatures w14:val="none"/>
        </w:rPr>
        <w:t>(a,b)</w:t>
      </w:r>
      <w:r w:rsidRPr="00006ECE">
        <w:rPr>
          <w:rFonts w:ascii="Roboto Slab" w:eastAsia="Times New Roman" w:hAnsi="Roboto Slab" w:cs="Roboto Slab"/>
          <w:color w:val="212529"/>
          <w:kern w:val="0"/>
          <w:sz w:val="24"/>
          <w:szCs w:val="24"/>
          <w:lang w:eastAsia="pt-BR"/>
          <w14:ligatures w14:val="none"/>
        </w:rPr>
        <w:t> e que possua um máximo ou um mínimo relativo no ponto </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com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(a,b)</w:t>
      </w:r>
      <w:r w:rsidRPr="00006ECE">
        <w:rPr>
          <w:rFonts w:ascii="Roboto Slab" w:eastAsia="Times New Roman" w:hAnsi="Roboto Slab" w:cs="Roboto Slab"/>
          <w:color w:val="212529"/>
          <w:kern w:val="0"/>
          <w:sz w:val="24"/>
          <w:szCs w:val="24"/>
          <w:lang w:eastAsia="pt-BR"/>
          <w14:ligatures w14:val="none"/>
        </w:rPr>
        <w:t>. Se a derivada </w:t>
      </w:r>
      <w:r w:rsidRPr="00006ECE">
        <w:rPr>
          <w:rFonts w:ascii="Roboto Slab" w:eastAsia="Times New Roman" w:hAnsi="Roboto Slab" w:cs="Roboto Slab"/>
          <w:b/>
          <w:bCs/>
          <w:color w:val="212529"/>
          <w:kern w:val="0"/>
          <w:sz w:val="24"/>
          <w:szCs w:val="24"/>
          <w:lang w:eastAsia="pt-BR"/>
          <w14:ligatures w14:val="none"/>
        </w:rPr>
        <w:t>f </w:t>
      </w:r>
      <w:r w:rsidRPr="00006ECE">
        <w:rPr>
          <w:rFonts w:ascii="Times New Roman" w:eastAsia="Times New Roman" w:hAnsi="Times New Roman" w:cs="Times New Roman"/>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existir, então</w:t>
      </w:r>
      <w:r w:rsidRPr="00006ECE">
        <w:rPr>
          <w:rFonts w:ascii="Roboto Slab" w:eastAsia="Times New Roman" w:hAnsi="Roboto Slab" w:cs="Roboto Slab"/>
          <w:b/>
          <w:bCs/>
          <w:color w:val="212529"/>
          <w:kern w:val="0"/>
          <w:sz w:val="24"/>
          <w:szCs w:val="24"/>
          <w:lang w:eastAsia="pt-BR"/>
          <w14:ligatures w14:val="none"/>
        </w:rPr>
        <w:t xml:space="preserve"> 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 0</w:t>
      </w:r>
      <w:r w:rsidRPr="00006ECE">
        <w:rPr>
          <w:rFonts w:ascii="Roboto Slab" w:eastAsia="Times New Roman" w:hAnsi="Roboto Slab" w:cs="Roboto Slab"/>
          <w:color w:val="212529"/>
          <w:kern w:val="0"/>
          <w:sz w:val="24"/>
          <w:szCs w:val="24"/>
          <w:lang w:eastAsia="pt-BR"/>
          <w14:ligatures w14:val="none"/>
        </w:rPr>
        <w:t> (GONÇALVES, 2006). </w:t>
      </w:r>
    </w:p>
    <w:p w14:paraId="54411DB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 que este teorema afirma, do ponto de vista geométrico, é que se a função possui um máximo (ou mínimo) relativo em um intervalo e existe a derivada da função no ponto de máximo (ou mínimo), então a derivada neste ponto é paralela ao eixo x. Considere a figura abaixo da função </w:t>
      </w:r>
      <w:r w:rsidRPr="00006ECE">
        <w:rPr>
          <w:rFonts w:ascii="Roboto Slab" w:eastAsia="Times New Roman" w:hAnsi="Roboto Slab" w:cs="Roboto Slab"/>
          <w:b/>
          <w:bCs/>
          <w:color w:val="212529"/>
          <w:kern w:val="0"/>
          <w:sz w:val="24"/>
          <w:szCs w:val="24"/>
          <w:lang w:eastAsia="pt-BR"/>
          <w14:ligatures w14:val="none"/>
        </w:rPr>
        <w:t xml:space="preserve">f(x) =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2)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(x + 3)</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1)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5).</w:t>
      </w:r>
      <w:r w:rsidRPr="00006ECE">
        <w:rPr>
          <w:rFonts w:ascii="Roboto Slab" w:eastAsia="Times New Roman" w:hAnsi="Roboto Slab" w:cs="Roboto Slab"/>
          <w:color w:val="212529"/>
          <w:kern w:val="0"/>
          <w:sz w:val="24"/>
          <w:szCs w:val="24"/>
          <w:lang w:eastAsia="pt-BR"/>
          <w14:ligatures w14:val="none"/>
        </w:rPr>
        <w:t> </w:t>
      </w:r>
    </w:p>
    <w:p w14:paraId="611D79D3" w14:textId="012B882B"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09B41454" wp14:editId="67429A6F">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5C7C8D17" wp14:editId="2163FC58">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Máximo relativo (a) mínimo relativo (b). Fonte: elaborada pelo autor.</w:t>
      </w:r>
    </w:p>
    <w:p w14:paraId="42D7820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Agora estamos em condições de apresentar um resultado bastante utilizado para encontrar candidatos a pontos de máximo ou de mínimo. </w:t>
      </w:r>
    </w:p>
    <w:p w14:paraId="60A3E902"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 figura acima vemos que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 0</w:t>
      </w:r>
      <w:r w:rsidRPr="00006ECE">
        <w:rPr>
          <w:rFonts w:ascii="Roboto Slab" w:eastAsia="Times New Roman" w:hAnsi="Roboto Slab" w:cs="Roboto Slab"/>
          <w:color w:val="212529"/>
          <w:kern w:val="0"/>
          <w:sz w:val="24"/>
          <w:szCs w:val="24"/>
          <w:lang w:eastAsia="pt-BR"/>
          <w14:ligatures w14:val="none"/>
        </w:rPr>
        <w:t>, mas nem por isso o ponto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é máximo/mínimo relativo.</w:t>
      </w:r>
    </w:p>
    <w:p w14:paraId="0B2EE0D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Deve ser destacado que este teorema apresenta uma condição necessária para que exista o máximo ou mínimo relativo em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mas ele não apresenta uma condição suficiente para a existência deste máximo/mínimo relativo. No caso da função </w:t>
      </w:r>
      <w:r w:rsidRPr="00006ECE">
        <w:rPr>
          <w:rFonts w:ascii="Roboto Slab" w:eastAsia="Times New Roman" w:hAnsi="Roboto Slab" w:cs="Roboto Slab"/>
          <w:b/>
          <w:bCs/>
          <w:color w:val="212529"/>
          <w:kern w:val="0"/>
          <w:sz w:val="24"/>
          <w:szCs w:val="24"/>
          <w:lang w:eastAsia="pt-BR"/>
          <w14:ligatures w14:val="none"/>
        </w:rPr>
        <w:t>f(x) =/x/</w:t>
      </w:r>
      <w:r w:rsidRPr="00006ECE">
        <w:rPr>
          <w:rFonts w:ascii="Roboto Slab" w:eastAsia="Times New Roman" w:hAnsi="Roboto Slab" w:cs="Roboto Slab"/>
          <w:color w:val="212529"/>
          <w:kern w:val="0"/>
          <w:sz w:val="24"/>
          <w:szCs w:val="24"/>
          <w:lang w:eastAsia="pt-BR"/>
          <w14:ligatures w14:val="none"/>
        </w:rPr>
        <w:t> , embora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 0</w:t>
      </w:r>
      <w:r w:rsidRPr="00006ECE">
        <w:rPr>
          <w:rFonts w:ascii="Roboto Slab" w:eastAsia="Times New Roman" w:hAnsi="Roboto Slab" w:cs="Roboto Slab"/>
          <w:color w:val="212529"/>
          <w:kern w:val="0"/>
          <w:sz w:val="24"/>
          <w:szCs w:val="24"/>
          <w:lang w:eastAsia="pt-BR"/>
          <w14:ligatures w14:val="none"/>
        </w:rPr>
        <w:t> seja mínimo para esta função, não existe a derivada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 0</w:t>
      </w:r>
      <w:r w:rsidRPr="00006ECE">
        <w:rPr>
          <w:rFonts w:ascii="Roboto Slab" w:eastAsia="Times New Roman" w:hAnsi="Roboto Slab" w:cs="Roboto Slab"/>
          <w:color w:val="212529"/>
          <w:kern w:val="0"/>
          <w:sz w:val="24"/>
          <w:szCs w:val="24"/>
          <w:lang w:eastAsia="pt-BR"/>
          <w14:ligatures w14:val="none"/>
        </w:rPr>
        <w:t>. </w:t>
      </w:r>
    </w:p>
    <w:p w14:paraId="2074A69F"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lastRenderedPageBreak/>
        <w:t>Já para a função</w:t>
      </w:r>
      <w:r w:rsidRPr="00006ECE">
        <w:rPr>
          <w:rFonts w:ascii="Roboto Slab" w:eastAsia="Times New Roman" w:hAnsi="Roboto Slab" w:cs="Roboto Slab"/>
          <w:b/>
          <w:bCs/>
          <w:color w:val="212529"/>
          <w:kern w:val="0"/>
          <w:sz w:val="24"/>
          <w:szCs w:val="24"/>
          <w:lang w:eastAsia="pt-BR"/>
          <w14:ligatures w14:val="none"/>
        </w:rPr>
        <w:t> f(x) = 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(0) = 0</w:t>
      </w:r>
      <w:r w:rsidRPr="00006ECE">
        <w:rPr>
          <w:rFonts w:ascii="Roboto Slab" w:eastAsia="Times New Roman" w:hAnsi="Roboto Slab" w:cs="Roboto Slab"/>
          <w:color w:val="212529"/>
          <w:kern w:val="0"/>
          <w:sz w:val="24"/>
          <w:szCs w:val="24"/>
          <w:lang w:eastAsia="pt-BR"/>
          <w14:ligatures w14:val="none"/>
        </w:rPr>
        <w:t> 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 0</w:t>
      </w:r>
      <w:r w:rsidRPr="00006ECE">
        <w:rPr>
          <w:rFonts w:ascii="Roboto Slab" w:eastAsia="Times New Roman" w:hAnsi="Roboto Slab" w:cs="Roboto Slab"/>
          <w:color w:val="212529"/>
          <w:kern w:val="0"/>
          <w:sz w:val="24"/>
          <w:szCs w:val="24"/>
          <w:lang w:eastAsia="pt-BR"/>
          <w14:ligatures w14:val="none"/>
        </w:rPr>
        <w:t> não é mínimo nem máximo. No caso específico da função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color w:val="212529"/>
          <w:kern w:val="0"/>
          <w:sz w:val="24"/>
          <w:szCs w:val="24"/>
          <w:lang w:eastAsia="pt-BR"/>
          <w14:ligatures w14:val="none"/>
        </w:rPr>
        <w:t> , esta função apresenta o sinal da segunda derivada negativo para </w:t>
      </w:r>
      <w:r w:rsidRPr="00006ECE">
        <w:rPr>
          <w:rFonts w:ascii="Roboto Slab" w:eastAsia="Times New Roman" w:hAnsi="Roboto Slab" w:cs="Roboto Slab"/>
          <w:b/>
          <w:bCs/>
          <w:color w:val="212529"/>
          <w:kern w:val="0"/>
          <w:sz w:val="24"/>
          <w:szCs w:val="24"/>
          <w:lang w:eastAsia="pt-BR"/>
          <w14:ligatures w14:val="none"/>
        </w:rPr>
        <w:t>x &lt; 0</w:t>
      </w:r>
      <w:r w:rsidRPr="00006ECE">
        <w:rPr>
          <w:rFonts w:ascii="Roboto Slab" w:eastAsia="Times New Roman" w:hAnsi="Roboto Slab" w:cs="Roboto Slab"/>
          <w:color w:val="212529"/>
          <w:kern w:val="0"/>
          <w:sz w:val="24"/>
          <w:szCs w:val="24"/>
          <w:lang w:eastAsia="pt-BR"/>
          <w14:ligatures w14:val="none"/>
        </w:rPr>
        <w:t> e o sinal da segunda derivada positivo para </w:t>
      </w:r>
      <w:r w:rsidRPr="00006ECE">
        <w:rPr>
          <w:rFonts w:ascii="Roboto Slab" w:eastAsia="Times New Roman" w:hAnsi="Roboto Slab" w:cs="Roboto Slab"/>
          <w:b/>
          <w:bCs/>
          <w:color w:val="212529"/>
          <w:kern w:val="0"/>
          <w:sz w:val="24"/>
          <w:szCs w:val="24"/>
          <w:lang w:eastAsia="pt-BR"/>
          <w14:ligatures w14:val="none"/>
        </w:rPr>
        <w:t>x &gt; 0</w:t>
      </w:r>
      <w:r w:rsidRPr="00006ECE">
        <w:rPr>
          <w:rFonts w:ascii="Roboto Slab" w:eastAsia="Times New Roman" w:hAnsi="Roboto Slab" w:cs="Roboto Slab"/>
          <w:color w:val="212529"/>
          <w:kern w:val="0"/>
          <w:sz w:val="24"/>
          <w:szCs w:val="24"/>
          <w:lang w:eastAsia="pt-BR"/>
          <w14:ligatures w14:val="none"/>
        </w:rPr>
        <w:t>. </w:t>
      </w:r>
    </w:p>
    <w:p w14:paraId="3628E7A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O sinal da segunda derivada nos informa sobre a concavidade da função. A esse respeito temos o teorema seguinte.</w:t>
      </w:r>
    </w:p>
    <w:p w14:paraId="5A4C770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Teorema (concavidade)</w:t>
      </w:r>
      <w:r w:rsidRPr="00006ECE">
        <w:rPr>
          <w:rFonts w:ascii="Roboto Slab" w:eastAsia="Times New Roman" w:hAnsi="Roboto Slab" w:cs="Roboto Slab"/>
          <w:color w:val="212529"/>
          <w:kern w:val="0"/>
          <w:sz w:val="24"/>
          <w:szCs w:val="24"/>
          <w:lang w:eastAsia="pt-BR"/>
          <w14:ligatures w14:val="none"/>
        </w:rPr>
        <w:t>: se a função f for duas vezes derivável em um intervalo aberto (</w:t>
      </w:r>
      <w:r w:rsidRPr="00006ECE">
        <w:rPr>
          <w:rFonts w:ascii="Roboto Slab" w:eastAsia="Times New Roman" w:hAnsi="Roboto Slab" w:cs="Roboto Slab"/>
          <w:b/>
          <w:bCs/>
          <w:color w:val="212529"/>
          <w:kern w:val="0"/>
          <w:sz w:val="24"/>
          <w:szCs w:val="24"/>
          <w:lang w:eastAsia="pt-BR"/>
          <w14:ligatures w14:val="none"/>
        </w:rPr>
        <w:t>a,b</w:t>
      </w:r>
      <w:r w:rsidRPr="00006ECE">
        <w:rPr>
          <w:rFonts w:ascii="Roboto Slab" w:eastAsia="Times New Roman" w:hAnsi="Roboto Slab" w:cs="Roboto Slab"/>
          <w:color w:val="212529"/>
          <w:kern w:val="0"/>
          <w:sz w:val="24"/>
          <w:szCs w:val="24"/>
          <w:lang w:eastAsia="pt-BR"/>
          <w14:ligatures w14:val="none"/>
        </w:rPr>
        <w:t>) e se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(x)&gt; 0</w:t>
      </w:r>
      <w:r w:rsidRPr="00006ECE">
        <w:rPr>
          <w:rFonts w:ascii="Roboto Slab" w:eastAsia="Times New Roman" w:hAnsi="Roboto Slab" w:cs="Roboto Slab"/>
          <w:color w:val="212529"/>
          <w:kern w:val="0"/>
          <w:sz w:val="24"/>
          <w:szCs w:val="24"/>
          <w:lang w:eastAsia="pt-BR"/>
          <w14:ligatures w14:val="none"/>
        </w:rPr>
        <w:t> para todo x neste intervalo, então esta função apresenta concavidade voltada para cima neste intervalo. Por outro lado, se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&lt; 0</w:t>
      </w:r>
      <w:r w:rsidRPr="00006ECE">
        <w:rPr>
          <w:rFonts w:ascii="Roboto Slab" w:eastAsia="Times New Roman" w:hAnsi="Roboto Slab" w:cs="Roboto Slab"/>
          <w:color w:val="212529"/>
          <w:kern w:val="0"/>
          <w:sz w:val="24"/>
          <w:szCs w:val="24"/>
          <w:lang w:eastAsia="pt-BR"/>
          <w14:ligatures w14:val="none"/>
        </w:rPr>
        <w:t> para todo x neste intervalo, então a função </w:t>
      </w:r>
      <w:r w:rsidRPr="00006ECE">
        <w:rPr>
          <w:rFonts w:ascii="Roboto Slab" w:eastAsia="Times New Roman" w:hAnsi="Roboto Slab" w:cs="Roboto Slab"/>
          <w:i/>
          <w:iCs/>
          <w:color w:val="212529"/>
          <w:kern w:val="0"/>
          <w:sz w:val="24"/>
          <w:szCs w:val="24"/>
          <w:lang w:eastAsia="pt-BR"/>
          <w14:ligatures w14:val="none"/>
        </w:rPr>
        <w:t>f </w:t>
      </w:r>
      <w:r w:rsidRPr="00006ECE">
        <w:rPr>
          <w:rFonts w:ascii="Roboto Slab" w:eastAsia="Times New Roman" w:hAnsi="Roboto Slab" w:cs="Roboto Slab"/>
          <w:color w:val="212529"/>
          <w:kern w:val="0"/>
          <w:sz w:val="24"/>
          <w:szCs w:val="24"/>
          <w:lang w:eastAsia="pt-BR"/>
          <w14:ligatures w14:val="none"/>
        </w:rPr>
        <w:t>apresenta concavidade voltada para baixo neste intervalo. (STEWART, 2014).</w:t>
      </w:r>
    </w:p>
    <w:p w14:paraId="427EC3DF"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função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color w:val="212529"/>
          <w:kern w:val="0"/>
          <w:sz w:val="24"/>
          <w:szCs w:val="24"/>
          <w:lang w:eastAsia="pt-BR"/>
          <w14:ligatures w14:val="none"/>
        </w:rPr>
        <w:t> é o exemplo clássico de ponto de inflexão.</w:t>
      </w:r>
    </w:p>
    <w:p w14:paraId="142D1FA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Definição ponto de inflexão</w:t>
      </w:r>
      <w:r w:rsidRPr="00006ECE">
        <w:rPr>
          <w:rFonts w:ascii="Roboto Slab" w:eastAsia="Times New Roman" w:hAnsi="Roboto Slab" w:cs="Roboto Slab"/>
          <w:color w:val="212529"/>
          <w:kern w:val="0"/>
          <w:sz w:val="24"/>
          <w:szCs w:val="24"/>
          <w:lang w:eastAsia="pt-BR"/>
          <w14:ligatures w14:val="none"/>
        </w:rPr>
        <w:t>: dizemos que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a,b</w:t>
      </w:r>
      <w:r w:rsidRPr="00006ECE">
        <w:rPr>
          <w:rFonts w:ascii="Roboto Slab" w:eastAsia="Times New Roman" w:hAnsi="Roboto Slab" w:cs="Roboto Slab"/>
          <w:color w:val="212529"/>
          <w:kern w:val="0"/>
          <w:sz w:val="24"/>
          <w:szCs w:val="24"/>
          <w:lang w:eastAsia="pt-BR"/>
          <w14:ligatures w14:val="none"/>
        </w:rPr>
        <w:t>) é um ponto de inflexão da função </w:t>
      </w:r>
      <w:r w:rsidRPr="00006ECE">
        <w:rPr>
          <w:rFonts w:ascii="Roboto Slab" w:eastAsia="Times New Roman" w:hAnsi="Roboto Slab" w:cs="Roboto Slab"/>
          <w:i/>
          <w:iCs/>
          <w:color w:val="212529"/>
          <w:kern w:val="0"/>
          <w:sz w:val="24"/>
          <w:szCs w:val="24"/>
          <w:lang w:eastAsia="pt-BR"/>
          <w14:ligatures w14:val="none"/>
        </w:rPr>
        <w:t>f</w:t>
      </w:r>
      <w:r w:rsidRPr="00006ECE">
        <w:rPr>
          <w:rFonts w:ascii="Roboto Slab" w:eastAsia="Times New Roman" w:hAnsi="Roboto Slab" w:cs="Roboto Slab"/>
          <w:color w:val="212529"/>
          <w:kern w:val="0"/>
          <w:sz w:val="24"/>
          <w:szCs w:val="24"/>
          <w:lang w:eastAsia="pt-BR"/>
          <w14:ligatures w14:val="none"/>
        </w:rPr>
        <w:t> contínua neste intervalo se a função apresentar mudança de concavidade neste ponto. (STEWART, 2016). </w:t>
      </w:r>
    </w:p>
    <w:p w14:paraId="2224E546" w14:textId="08ABA179"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313D9C80" wp14:editId="1FCFF9B7">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f(x) = /x/ (a) f(x) = x3 (b) (c). Fonte: elaborada pelo autor.</w:t>
      </w:r>
    </w:p>
    <w:p w14:paraId="7C7C757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Já o próximo teorema afirma que uma função contínua em um intervalo fechado possui máximo e mínimo absolutos. </w:t>
      </w:r>
    </w:p>
    <w:p w14:paraId="4DB31133" w14:textId="3C82F665"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23A9989E" wp14:editId="2547548A">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9A7A991"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 figura abaixo ilustramos que se qualquer uma das hipóteses de a função ser contínua em um intervalo fechado não for satisfeita, não poderemos garantir que a função venha a ter máximo e mínimo no intervalo. Na figura (a) a função </w:t>
      </w:r>
      <w:r w:rsidRPr="00006ECE">
        <w:rPr>
          <w:rFonts w:ascii="Roboto Slab" w:eastAsia="Times New Roman" w:hAnsi="Roboto Slab" w:cs="Roboto Slab"/>
          <w:b/>
          <w:bCs/>
          <w:color w:val="212529"/>
          <w:kern w:val="0"/>
          <w:sz w:val="24"/>
          <w:szCs w:val="24"/>
          <w:lang w:eastAsia="pt-BR"/>
          <w14:ligatures w14:val="none"/>
        </w:rPr>
        <w:t>f(x)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+ 1</w:t>
      </w:r>
      <w:r w:rsidRPr="00006ECE">
        <w:rPr>
          <w:rFonts w:ascii="Roboto Slab" w:eastAsia="Times New Roman" w:hAnsi="Roboto Slab" w:cs="Roboto Slab"/>
          <w:color w:val="212529"/>
          <w:kern w:val="0"/>
          <w:sz w:val="24"/>
          <w:szCs w:val="24"/>
          <w:lang w:eastAsia="pt-BR"/>
          <w14:ligatures w14:val="none"/>
        </w:rPr>
        <w:t> é contínua no intervalo </w:t>
      </w:r>
      <w:r w:rsidRPr="00006ECE">
        <w:rPr>
          <w:rFonts w:ascii="Roboto Slab" w:eastAsia="Times New Roman" w:hAnsi="Roboto Slab" w:cs="Roboto Slab"/>
          <w:b/>
          <w:bCs/>
          <w:color w:val="212529"/>
          <w:kern w:val="0"/>
          <w:sz w:val="24"/>
          <w:szCs w:val="24"/>
          <w:lang w:eastAsia="pt-BR"/>
          <w14:ligatures w14:val="none"/>
        </w:rPr>
        <w:t>(</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1,1)</w:t>
      </w:r>
      <w:r w:rsidRPr="00006ECE">
        <w:rPr>
          <w:rFonts w:ascii="Roboto Slab" w:eastAsia="Times New Roman" w:hAnsi="Roboto Slab" w:cs="Roboto Slab"/>
          <w:color w:val="212529"/>
          <w:kern w:val="0"/>
          <w:sz w:val="24"/>
          <w:szCs w:val="24"/>
          <w:lang w:eastAsia="pt-BR"/>
          <w14:ligatures w14:val="none"/>
        </w:rPr>
        <w:t> . </w:t>
      </w:r>
    </w:p>
    <w:p w14:paraId="602109E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Como esse intervalo é aberto, para qualquer valor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color w:val="212529"/>
          <w:kern w:val="0"/>
          <w:sz w:val="24"/>
          <w:szCs w:val="24"/>
          <w:lang w:eastAsia="pt-BR"/>
          <w14:ligatures w14:val="none"/>
        </w:rPr>
        <w:t> arbitrariamente próximo de +1 existe um número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 &lt; 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 &lt; 1</w:t>
      </w:r>
      <w:r w:rsidRPr="00006ECE">
        <w:rPr>
          <w:rFonts w:ascii="Roboto Slab" w:eastAsia="Times New Roman" w:hAnsi="Roboto Slab" w:cs="Roboto Slab"/>
          <w:color w:val="212529"/>
          <w:kern w:val="0"/>
          <w:sz w:val="24"/>
          <w:szCs w:val="24"/>
          <w:lang w:eastAsia="pt-BR"/>
          <w14:ligatures w14:val="none"/>
        </w:rPr>
        <w:t> tal que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1</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&gt; </w:t>
      </w:r>
      <w:r w:rsidRPr="00006ECE">
        <w:rPr>
          <w:rFonts w:ascii="Roboto Slab" w:eastAsia="Times New Roman" w:hAnsi="Roboto Slab" w:cs="Roboto Slab"/>
          <w:b/>
          <w:bCs/>
          <w:color w:val="212529"/>
          <w:kern w:val="0"/>
          <w:sz w:val="24"/>
          <w:szCs w:val="24"/>
          <w:lang w:eastAsia="pt-BR"/>
          <w14:ligatures w14:val="none"/>
        </w:rPr>
        <w:t>f(x</w:t>
      </w:r>
      <w:r w:rsidRPr="00006ECE">
        <w:rPr>
          <w:rFonts w:ascii="Roboto Slab" w:eastAsia="Times New Roman" w:hAnsi="Roboto Slab" w:cs="Roboto Slab"/>
          <w:b/>
          <w:bCs/>
          <w:color w:val="212529"/>
          <w:kern w:val="0"/>
          <w:sz w:val="23"/>
          <w:szCs w:val="23"/>
          <w:vertAlign w:val="subscript"/>
          <w:lang w:eastAsia="pt-BR"/>
          <w14:ligatures w14:val="none"/>
        </w:rPr>
        <w:t>0</w:t>
      </w:r>
      <w:r w:rsidRPr="00006ECE">
        <w:rPr>
          <w:rFonts w:ascii="Roboto Slab" w:eastAsia="Times New Roman" w:hAnsi="Roboto Slab" w:cs="Roboto Slab"/>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(e valendo o mesmo raciocínio para -1).</w:t>
      </w:r>
    </w:p>
    <w:p w14:paraId="6E86924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 figura (b) temos a função descontínua: </w:t>
      </w:r>
    </w:p>
    <w:p w14:paraId="3BA77F92" w14:textId="2BAD78A9"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3C50AF21" wp14:editId="0B53DF62">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3D5D79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no intervalo fechado </w:t>
      </w:r>
      <w:r w:rsidRPr="00006ECE">
        <w:rPr>
          <w:rFonts w:ascii="Roboto Slab" w:eastAsia="Times New Roman" w:hAnsi="Roboto Slab" w:cs="Roboto Slab"/>
          <w:b/>
          <w:bCs/>
          <w:color w:val="212529"/>
          <w:kern w:val="0"/>
          <w:sz w:val="24"/>
          <w:szCs w:val="24"/>
          <w:lang w:eastAsia="pt-BR"/>
          <w14:ligatures w14:val="none"/>
        </w:rPr>
        <w:t>[0,3]</w:t>
      </w:r>
      <w:r w:rsidRPr="00006ECE">
        <w:rPr>
          <w:rFonts w:ascii="Roboto Slab" w:eastAsia="Times New Roman" w:hAnsi="Roboto Slab" w:cs="Roboto Slab"/>
          <w:color w:val="212529"/>
          <w:kern w:val="0"/>
          <w:sz w:val="24"/>
          <w:szCs w:val="24"/>
          <w:lang w:eastAsia="pt-BR"/>
          <w14:ligatures w14:val="none"/>
        </w:rPr>
        <w:t> que não possui máximo nem mínimo. Na figura (c) temos a função contínua </w:t>
      </w:r>
      <w:r w:rsidRPr="00006ECE">
        <w:rPr>
          <w:rFonts w:ascii="Roboto Slab" w:eastAsia="Times New Roman" w:hAnsi="Roboto Slab" w:cs="Roboto Slab"/>
          <w:b/>
          <w:bCs/>
          <w:color w:val="212529"/>
          <w:kern w:val="0"/>
          <w:sz w:val="24"/>
          <w:szCs w:val="24"/>
          <w:lang w:eastAsia="pt-BR"/>
          <w14:ligatures w14:val="none"/>
        </w:rPr>
        <w:t>f(x) = 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+ 1</w:t>
      </w:r>
      <w:r w:rsidRPr="00006ECE">
        <w:rPr>
          <w:rFonts w:ascii="Roboto Slab" w:eastAsia="Times New Roman" w:hAnsi="Roboto Slab" w:cs="Roboto Slab"/>
          <w:color w:val="212529"/>
          <w:kern w:val="0"/>
          <w:sz w:val="24"/>
          <w:szCs w:val="24"/>
          <w:lang w:eastAsia="pt-BR"/>
          <w14:ligatures w14:val="none"/>
        </w:rPr>
        <w:t> no intervalo fechado </w:t>
      </w:r>
      <w:r w:rsidRPr="00006ECE">
        <w:rPr>
          <w:rFonts w:ascii="Roboto Slab" w:eastAsia="Times New Roman" w:hAnsi="Roboto Slab" w:cs="Roboto Slab"/>
          <w:b/>
          <w:bCs/>
          <w:color w:val="212529"/>
          <w:kern w:val="0"/>
          <w:sz w:val="24"/>
          <w:szCs w:val="24"/>
          <w:lang w:eastAsia="pt-BR"/>
          <w14:ligatures w14:val="none"/>
        </w:rPr>
        <w:t>[</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1,1]</w:t>
      </w:r>
      <w:r w:rsidRPr="00006ECE">
        <w:rPr>
          <w:rFonts w:ascii="Roboto Slab" w:eastAsia="Times New Roman" w:hAnsi="Roboto Slab" w:cs="Roboto Slab"/>
          <w:color w:val="212529"/>
          <w:kern w:val="0"/>
          <w:sz w:val="24"/>
          <w:szCs w:val="24"/>
          <w:lang w:eastAsia="pt-BR"/>
          <w14:ligatures w14:val="none"/>
        </w:rPr>
        <w:t xml:space="preserve"> , no qual </w:t>
      </w:r>
      <w:r w:rsidRPr="00006ECE">
        <w:rPr>
          <w:rFonts w:ascii="Roboto Slab" w:eastAsia="Times New Roman" w:hAnsi="Roboto Slab" w:cs="Roboto Slab"/>
          <w:color w:val="212529"/>
          <w:kern w:val="0"/>
          <w:sz w:val="24"/>
          <w:szCs w:val="24"/>
          <w:lang w:eastAsia="pt-BR"/>
          <w14:ligatures w14:val="none"/>
        </w:rPr>
        <w:lastRenderedPageBreak/>
        <w:t>estão indicados os valores máximo e mínimo desta função neste intervalo. Por fim, a figura (d), com a função </w:t>
      </w:r>
      <w:r w:rsidRPr="00006ECE">
        <w:rPr>
          <w:rFonts w:ascii="Roboto Slab" w:eastAsia="Times New Roman" w:hAnsi="Roboto Slab" w:cs="Roboto Slab"/>
          <w:b/>
          <w:bCs/>
          <w:color w:val="212529"/>
          <w:kern w:val="0"/>
          <w:sz w:val="24"/>
          <w:szCs w:val="24"/>
          <w:lang w:eastAsia="pt-BR"/>
          <w14:ligatures w14:val="none"/>
        </w:rPr>
        <w:t>f(x) = x</w:t>
      </w:r>
      <w:r w:rsidRPr="00006ECE">
        <w:rPr>
          <w:rFonts w:ascii="Roboto Slab" w:eastAsia="Times New Roman" w:hAnsi="Roboto Slab" w:cs="Roboto Slab"/>
          <w:b/>
          <w:bCs/>
          <w:color w:val="212529"/>
          <w:kern w:val="0"/>
          <w:sz w:val="23"/>
          <w:szCs w:val="23"/>
          <w:vertAlign w:val="superscript"/>
          <w:lang w:eastAsia="pt-BR"/>
          <w14:ligatures w14:val="none"/>
        </w:rPr>
        <w:t>4</w:t>
      </w:r>
      <w:r w:rsidRPr="00006ECE">
        <w:rPr>
          <w:rFonts w:ascii="Roboto Slab" w:eastAsia="Times New Roman" w:hAnsi="Roboto Slab" w:cs="Roboto Slab"/>
          <w:b/>
          <w:bCs/>
          <w:color w:val="212529"/>
          <w:kern w:val="0"/>
          <w:sz w:val="24"/>
          <w:szCs w:val="24"/>
          <w:lang w:eastAsia="pt-BR"/>
          <w14:ligatures w14:val="none"/>
        </w:rPr>
        <w:t>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+ 2x</w:t>
      </w:r>
      <w:r w:rsidRPr="00006ECE">
        <w:rPr>
          <w:rFonts w:ascii="Roboto Slab" w:eastAsia="Times New Roman" w:hAnsi="Roboto Slab" w:cs="Roboto Slab"/>
          <w:b/>
          <w:bCs/>
          <w:color w:val="212529"/>
          <w:kern w:val="0"/>
          <w:sz w:val="23"/>
          <w:szCs w:val="23"/>
          <w:vertAlign w:val="superscript"/>
          <w:lang w:eastAsia="pt-BR"/>
          <w14:ligatures w14:val="none"/>
        </w:rPr>
        <w:t>3</w:t>
      </w:r>
      <w:r w:rsidRPr="00006ECE">
        <w:rPr>
          <w:rFonts w:ascii="Roboto Slab" w:eastAsia="Times New Roman" w:hAnsi="Roboto Slab" w:cs="Roboto Slab"/>
          <w:b/>
          <w:bCs/>
          <w:color w:val="212529"/>
          <w:kern w:val="0"/>
          <w:sz w:val="24"/>
          <w:szCs w:val="24"/>
          <w:lang w:eastAsia="pt-BR"/>
          <w14:ligatures w14:val="none"/>
        </w:rPr>
        <w:t> + x + 1</w:t>
      </w:r>
      <w:r w:rsidRPr="00006ECE">
        <w:rPr>
          <w:rFonts w:ascii="Roboto Slab" w:eastAsia="Times New Roman" w:hAnsi="Roboto Slab" w:cs="Roboto Slab"/>
          <w:color w:val="212529"/>
          <w:kern w:val="0"/>
          <w:sz w:val="24"/>
          <w:szCs w:val="24"/>
          <w:lang w:eastAsia="pt-BR"/>
          <w14:ligatures w14:val="none"/>
        </w:rPr>
        <w:t> mostra que o teorema garante a existência de máximo e mínimo no intervalo fechado, mas não afirma que estes máximos (ou mínimos) sejam únicos. </w:t>
      </w:r>
    </w:p>
    <w:p w14:paraId="5DBC5D46" w14:textId="3D170D78"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7E5B54A2" wp14:editId="6D6E5746">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10CACE47" wp14:editId="462CCD44">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Função contínua em intervalo aberto (a) função descontínua em intervalo fechado (b) função descontínua em intervalo fechado (c) função contínua em intervalo fechado (d). Fonte: elaborada pelo autor.</w:t>
      </w:r>
    </w:p>
    <w:p w14:paraId="1E5320B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761B07F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Pesquise mais</w:t>
      </w:r>
    </w:p>
    <w:p w14:paraId="060D4F6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Para você saber mais sobre máximos e mínimos absolutos em um intervalo fechado sugerimos consultar a obra </w:t>
      </w:r>
      <w:r w:rsidRPr="00006ECE">
        <w:rPr>
          <w:rFonts w:ascii="Roboto Slab" w:eastAsia="Times New Roman" w:hAnsi="Roboto Slab" w:cs="Roboto Slab"/>
          <w:b/>
          <w:bCs/>
          <w:color w:val="212529"/>
          <w:kern w:val="0"/>
          <w:sz w:val="24"/>
          <w:szCs w:val="24"/>
          <w:lang w:eastAsia="pt-BR"/>
          <w14:ligatures w14:val="none"/>
        </w:rPr>
        <w:t>Cálculo volume I</w:t>
      </w:r>
      <w:r w:rsidRPr="00006ECE">
        <w:rPr>
          <w:rFonts w:ascii="Roboto Slab" w:eastAsia="Times New Roman" w:hAnsi="Roboto Slab" w:cs="Roboto Slab"/>
          <w:color w:val="212529"/>
          <w:kern w:val="0"/>
          <w:sz w:val="24"/>
          <w:szCs w:val="24"/>
          <w:lang w:eastAsia="pt-BR"/>
          <w14:ligatures w14:val="none"/>
        </w:rPr>
        <w:t xml:space="preserve">, de Howard </w:t>
      </w:r>
      <w:r w:rsidRPr="00006ECE">
        <w:rPr>
          <w:rFonts w:ascii="Roboto Slab" w:eastAsia="Times New Roman" w:hAnsi="Roboto Slab" w:cs="Roboto Slab"/>
          <w:color w:val="212529"/>
          <w:kern w:val="0"/>
          <w:sz w:val="24"/>
          <w:szCs w:val="24"/>
          <w:lang w:eastAsia="pt-BR"/>
          <w14:ligatures w14:val="none"/>
        </w:rPr>
        <w:lastRenderedPageBreak/>
        <w:t>Anton, Irl Bivens e Stephen Davis também disponível em sua Biblioteca Virtual. Nela, você encontrará mais gráficos alusivos à discussão sobre este teorema.</w:t>
      </w:r>
    </w:p>
    <w:p w14:paraId="47ABA63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1F15561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Se</w:t>
      </w:r>
      <w:r w:rsidRPr="00006ECE">
        <w:rPr>
          <w:rFonts w:ascii="Roboto Slab" w:eastAsia="Times New Roman" w:hAnsi="Roboto Slab" w:cs="Roboto Slab"/>
          <w:i/>
          <w:iCs/>
          <w:color w:val="212529"/>
          <w:kern w:val="0"/>
          <w:sz w:val="24"/>
          <w:szCs w:val="24"/>
          <w:lang w:eastAsia="pt-BR"/>
          <w14:ligatures w14:val="none"/>
        </w:rPr>
        <w:t> f</w:t>
      </w:r>
      <w:r w:rsidRPr="00006ECE">
        <w:rPr>
          <w:rFonts w:ascii="Roboto Slab" w:eastAsia="Times New Roman" w:hAnsi="Roboto Slab" w:cs="Roboto Slab"/>
          <w:color w:val="212529"/>
          <w:kern w:val="0"/>
          <w:sz w:val="24"/>
          <w:szCs w:val="24"/>
          <w:lang w:eastAsia="pt-BR"/>
          <w14:ligatures w14:val="none"/>
        </w:rPr>
        <w:t> for uma função contínua em um intervalo fechado com derivada em todos os pontos, exceto no máximo em um dos pontos do intervalo, podemos usar os sinais da primeira derivada, determinar em quais intervalos a função é crescente ou decrescente e daí identificar máximos ou mínimos relativos de </w:t>
      </w:r>
      <w:r w:rsidRPr="00006ECE">
        <w:rPr>
          <w:rFonts w:ascii="Roboto Slab" w:eastAsia="Times New Roman" w:hAnsi="Roboto Slab" w:cs="Roboto Slab"/>
          <w:i/>
          <w:iCs/>
          <w:color w:val="212529"/>
          <w:kern w:val="0"/>
          <w:sz w:val="24"/>
          <w:szCs w:val="24"/>
          <w:lang w:eastAsia="pt-BR"/>
          <w14:ligatures w14:val="none"/>
        </w:rPr>
        <w:t>f </w:t>
      </w:r>
      <w:r w:rsidRPr="00006ECE">
        <w:rPr>
          <w:rFonts w:ascii="Roboto Slab" w:eastAsia="Times New Roman" w:hAnsi="Roboto Slab" w:cs="Roboto Slab"/>
          <w:color w:val="212529"/>
          <w:kern w:val="0"/>
          <w:sz w:val="24"/>
          <w:szCs w:val="24"/>
          <w:lang w:eastAsia="pt-BR"/>
          <w14:ligatures w14:val="none"/>
        </w:rPr>
        <w:t>neste intervalo. </w:t>
      </w:r>
    </w:p>
    <w:p w14:paraId="10957C3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b/>
          <w:bCs/>
          <w:color w:val="212529"/>
          <w:kern w:val="0"/>
          <w:sz w:val="24"/>
          <w:szCs w:val="24"/>
          <w:lang w:eastAsia="pt-BR"/>
          <w14:ligatures w14:val="none"/>
        </w:rPr>
        <w:t>Teorema teste da primeira derivada para identificar máximos/mínimos:</w:t>
      </w:r>
    </w:p>
    <w:p w14:paraId="51CB101D" w14:textId="6DEC7146"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4F584459" wp14:editId="200EAC15">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m sem audiodescriçã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0842D9E9" wp14:editId="610DE724">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63602F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lastRenderedPageBreak/>
        <w:t>______</w:t>
      </w:r>
    </w:p>
    <w:p w14:paraId="111CED84"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Reflita</w:t>
      </w:r>
    </w:p>
    <w:p w14:paraId="1DD0998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 função </w:t>
      </w:r>
      <w:r w:rsidRPr="00006ECE">
        <w:rPr>
          <w:rFonts w:ascii="Roboto Slab" w:eastAsia="Times New Roman" w:hAnsi="Roboto Slab" w:cs="Roboto Slab"/>
          <w:b/>
          <w:bCs/>
          <w:color w:val="212529"/>
          <w:kern w:val="0"/>
          <w:sz w:val="24"/>
          <w:szCs w:val="24"/>
          <w:lang w:eastAsia="pt-BR"/>
          <w14:ligatures w14:val="none"/>
        </w:rPr>
        <w:t>f(x) = x</w:t>
      </w:r>
      <w:r w:rsidRPr="00006ECE">
        <w:rPr>
          <w:rFonts w:ascii="Roboto Slab" w:eastAsia="Times New Roman" w:hAnsi="Roboto Slab" w:cs="Roboto Slab"/>
          <w:b/>
          <w:bCs/>
          <w:color w:val="212529"/>
          <w:kern w:val="0"/>
          <w:sz w:val="23"/>
          <w:szCs w:val="23"/>
          <w:vertAlign w:val="superscript"/>
          <w:lang w:eastAsia="pt-BR"/>
          <w14:ligatures w14:val="none"/>
        </w:rPr>
        <w:t>2/3</w:t>
      </w:r>
      <w:r w:rsidRPr="00006ECE">
        <w:rPr>
          <w:rFonts w:ascii="Roboto Slab" w:eastAsia="Times New Roman" w:hAnsi="Roboto Slab" w:cs="Roboto Slab"/>
          <w:color w:val="212529"/>
          <w:kern w:val="0"/>
          <w:sz w:val="23"/>
          <w:szCs w:val="23"/>
          <w:vertAlign w:val="superscript"/>
          <w:lang w:eastAsia="pt-BR"/>
          <w14:ligatures w14:val="none"/>
        </w:rPr>
        <w:t> </w:t>
      </w:r>
      <w:r w:rsidRPr="00006ECE">
        <w:rPr>
          <w:rFonts w:ascii="Roboto Slab" w:eastAsia="Times New Roman" w:hAnsi="Roboto Slab" w:cs="Roboto Slab"/>
          <w:color w:val="212529"/>
          <w:kern w:val="0"/>
          <w:sz w:val="24"/>
          <w:szCs w:val="24"/>
          <w:lang w:eastAsia="pt-BR"/>
          <w14:ligatures w14:val="none"/>
        </w:rPr>
        <w:t>possui máximo ou mínimo? Qual o valor de sua derivada em </w:t>
      </w:r>
      <w:r w:rsidRPr="00006ECE">
        <w:rPr>
          <w:rFonts w:ascii="Roboto Slab" w:eastAsia="Times New Roman" w:hAnsi="Roboto Slab" w:cs="Roboto Slab"/>
          <w:b/>
          <w:bCs/>
          <w:color w:val="212529"/>
          <w:kern w:val="0"/>
          <w:sz w:val="24"/>
          <w:szCs w:val="24"/>
          <w:lang w:eastAsia="pt-BR"/>
          <w14:ligatures w14:val="none"/>
        </w:rPr>
        <w:t>x = 0</w:t>
      </w:r>
      <w:r w:rsidRPr="00006ECE">
        <w:rPr>
          <w:rFonts w:ascii="Roboto Slab" w:eastAsia="Times New Roman" w:hAnsi="Roboto Slab" w:cs="Roboto Slab"/>
          <w:color w:val="212529"/>
          <w:kern w:val="0"/>
          <w:sz w:val="24"/>
          <w:szCs w:val="24"/>
          <w:lang w:eastAsia="pt-BR"/>
          <w14:ligatures w14:val="none"/>
        </w:rPr>
        <w:t>?</w:t>
      </w:r>
    </w:p>
    <w:p w14:paraId="669E88D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6AF46DC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Por fim, apresentamos o teste da segunda derivada para identificar máximos e mínimos de uma função.</w:t>
      </w:r>
    </w:p>
    <w:p w14:paraId="3E255F8A" w14:textId="5BBB0EA4"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07AE6F61" wp14:editId="223EBBE5">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ACEF39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No exemplo a seguir mostramos como utilizar o teste da segunda derivada para localizar máximos e mínimos de uma função em um intervalo aberto.</w:t>
      </w:r>
    </w:p>
    <w:p w14:paraId="3063EC7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w:t>
      </w:r>
    </w:p>
    <w:p w14:paraId="0473F17F"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Segoe UI Emoji" w:eastAsia="Times New Roman" w:hAnsi="Segoe UI Emoji" w:cs="Segoe UI Emoji"/>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Exemplificando</w:t>
      </w:r>
    </w:p>
    <w:p w14:paraId="6F043B33"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Considere a função</w:t>
      </w:r>
      <w:r w:rsidRPr="00006ECE">
        <w:rPr>
          <w:rFonts w:ascii="Roboto Slab" w:eastAsia="Times New Roman" w:hAnsi="Roboto Slab" w:cs="Roboto Slab"/>
          <w:b/>
          <w:bCs/>
          <w:color w:val="212529"/>
          <w:kern w:val="0"/>
          <w:sz w:val="24"/>
          <w:szCs w:val="24"/>
          <w:lang w:eastAsia="pt-BR"/>
          <w14:ligatures w14:val="none"/>
        </w:rPr>
        <w:t> f(x) = 1 +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definida no aberto </w:t>
      </w:r>
      <w:r w:rsidRPr="00006ECE">
        <w:rPr>
          <w:rFonts w:ascii="Roboto Slab" w:eastAsia="Times New Roman" w:hAnsi="Roboto Slab" w:cs="Roboto Slab"/>
          <w:b/>
          <w:bCs/>
          <w:color w:val="212529"/>
          <w:kern w:val="0"/>
          <w:sz w:val="24"/>
          <w:szCs w:val="24"/>
          <w:lang w:eastAsia="pt-BR"/>
          <w14:ligatures w14:val="none"/>
        </w:rPr>
        <w:t>(0,3)</w:t>
      </w:r>
      <w:r w:rsidRPr="00006ECE">
        <w:rPr>
          <w:rFonts w:ascii="Roboto Slab" w:eastAsia="Times New Roman" w:hAnsi="Roboto Slab" w:cs="Roboto Slab"/>
          <w:color w:val="212529"/>
          <w:kern w:val="0"/>
          <w:sz w:val="24"/>
          <w:szCs w:val="24"/>
          <w:lang w:eastAsia="pt-BR"/>
          <w14:ligatures w14:val="none"/>
        </w:rPr>
        <w:t>. </w:t>
      </w:r>
    </w:p>
    <w:p w14:paraId="105FF7D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Utilize o teste da derivada segunda para identificar pontos de máximo e de mínimo desta função. </w:t>
      </w:r>
    </w:p>
    <w:p w14:paraId="4CB46EC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Inicialmente derivamos a função para obter os candidatos a pontos de máximo e mínimo:</w:t>
      </w:r>
      <w:r w:rsidRPr="00006ECE">
        <w:rPr>
          <w:rFonts w:ascii="Roboto Slab" w:eastAsia="Times New Roman" w:hAnsi="Roboto Slab" w:cs="Roboto Slab"/>
          <w:b/>
          <w:bCs/>
          <w:color w:val="212529"/>
          <w:kern w:val="0"/>
          <w:sz w:val="24"/>
          <w:szCs w:val="24"/>
          <w:lang w:eastAsia="pt-BR"/>
          <w14:ligatures w14:val="none"/>
        </w:rPr>
        <w:t>f </w:t>
      </w:r>
      <w:r w:rsidRPr="00006ECE">
        <w:rPr>
          <w:rFonts w:ascii="Times New Roman" w:eastAsia="Times New Roman" w:hAnsi="Times New Roman" w:cs="Times New Roman"/>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 (1</w:t>
      </w:r>
      <w:r w:rsidRPr="00006ECE">
        <w:rPr>
          <w:rFonts w:ascii="Cambria Math" w:eastAsia="Times New Roman" w:hAnsi="Cambria Math" w:cs="Cambria Math"/>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 Igualando a zero, temos a equação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 (1</w:t>
      </w:r>
      <w:r w:rsidRPr="00006ECE">
        <w:rPr>
          <w:rFonts w:ascii="Cambria Math" w:eastAsia="Times New Roman" w:hAnsi="Cambria Math" w:cs="Cambria Math"/>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b/>
          <w:bCs/>
          <w:color w:val="212529"/>
          <w:kern w:val="0"/>
          <w:sz w:val="24"/>
          <w:szCs w:val="24"/>
          <w:lang w:eastAsia="pt-BR"/>
          <w14:ligatures w14:val="none"/>
        </w:rPr>
        <w:t xml:space="preserve"> = 0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x = 1</w:t>
      </w:r>
      <w:r w:rsidRPr="00006ECE">
        <w:rPr>
          <w:rFonts w:ascii="Roboto Slab" w:eastAsia="Times New Roman" w:hAnsi="Roboto Slab" w:cs="Roboto Slab"/>
          <w:color w:val="212529"/>
          <w:kern w:val="0"/>
          <w:sz w:val="24"/>
          <w:szCs w:val="24"/>
          <w:lang w:eastAsia="pt-BR"/>
          <w14:ligatures w14:val="none"/>
        </w:rPr>
        <w:t>. Assim, temos um candidato a máximo ou mínimo. </w:t>
      </w:r>
    </w:p>
    <w:p w14:paraId="410B1A3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Determinamos a segunda derivada de </w:t>
      </w:r>
      <w:r w:rsidRPr="00006ECE">
        <w:rPr>
          <w:rFonts w:ascii="Roboto Slab" w:eastAsia="Times New Roman" w:hAnsi="Roboto Slab" w:cs="Roboto Slab"/>
          <w:b/>
          <w:bCs/>
          <w:color w:val="212529"/>
          <w:kern w:val="0"/>
          <w:sz w:val="24"/>
          <w:szCs w:val="24"/>
          <w:lang w:eastAsia="pt-BR"/>
          <w14:ligatures w14:val="none"/>
        </w:rPr>
        <w:t>f(x) = 1 +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2)</w:t>
      </w:r>
      <w:r w:rsidRPr="00006ECE">
        <w:rPr>
          <w:rFonts w:ascii="Roboto Slab" w:eastAsia="Times New Roman" w:hAnsi="Roboto Slab" w:cs="Roboto Slab"/>
          <w:color w:val="212529"/>
          <w:kern w:val="0"/>
          <w:sz w:val="24"/>
          <w:szCs w:val="24"/>
          <w:lang w:eastAsia="pt-BR"/>
          <w14:ligatures w14:val="none"/>
        </w:rPr>
        <w:t> e calculamos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(1)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(1</w:t>
      </w:r>
      <w:r w:rsidRPr="00006ECE">
        <w:rPr>
          <w:rFonts w:ascii="Cambria Math" w:eastAsia="Times New Roman" w:hAnsi="Cambria Math" w:cs="Cambria Math"/>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2)e</w:t>
      </w:r>
      <w:r w:rsidRPr="00006ECE">
        <w:rPr>
          <w:rFonts w:ascii="Roboto Slab" w:eastAsia="Times New Roman" w:hAnsi="Roboto Slab" w:cs="Roboto Slab"/>
          <w:b/>
          <w:bCs/>
          <w:color w:val="212529"/>
          <w:kern w:val="0"/>
          <w:sz w:val="23"/>
          <w:szCs w:val="23"/>
          <w:vertAlign w:val="superscript"/>
          <w:lang w:eastAsia="pt-BR"/>
          <w14:ligatures w14:val="none"/>
        </w:rPr>
        <w:t>-1</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&lt; 0. </w:t>
      </w:r>
    </w:p>
    <w:p w14:paraId="61FA94B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Portanto, como o sinal da segunda derivada em </w:t>
      </w:r>
      <w:r w:rsidRPr="00006ECE">
        <w:rPr>
          <w:rFonts w:ascii="Roboto Slab" w:eastAsia="Times New Roman" w:hAnsi="Roboto Slab" w:cs="Roboto Slab"/>
          <w:b/>
          <w:bCs/>
          <w:color w:val="212529"/>
          <w:kern w:val="0"/>
          <w:sz w:val="24"/>
          <w:szCs w:val="24"/>
          <w:lang w:eastAsia="pt-BR"/>
          <w14:ligatures w14:val="none"/>
        </w:rPr>
        <w:t>x =1</w:t>
      </w:r>
      <w:r w:rsidRPr="00006ECE">
        <w:rPr>
          <w:rFonts w:ascii="Roboto Slab" w:eastAsia="Times New Roman" w:hAnsi="Roboto Slab" w:cs="Roboto Slab"/>
          <w:color w:val="212529"/>
          <w:kern w:val="0"/>
          <w:sz w:val="24"/>
          <w:szCs w:val="24"/>
          <w:lang w:eastAsia="pt-BR"/>
          <w14:ligatures w14:val="none"/>
        </w:rPr>
        <w:t> é negativo, este é um ponto de máximo. Na figura (a) apresentamos o gráfico de </w:t>
      </w:r>
      <w:r w:rsidRPr="00006ECE">
        <w:rPr>
          <w:rFonts w:ascii="Roboto Slab" w:eastAsia="Times New Roman" w:hAnsi="Roboto Slab" w:cs="Roboto Slab"/>
          <w:b/>
          <w:bCs/>
          <w:color w:val="212529"/>
          <w:kern w:val="0"/>
          <w:sz w:val="24"/>
          <w:szCs w:val="24"/>
          <w:lang w:eastAsia="pt-BR"/>
          <w14:ligatures w14:val="none"/>
        </w:rPr>
        <w:t>f(x) = 1 +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xml:space="preserve">, na </w:t>
      </w:r>
      <w:r w:rsidRPr="00006ECE">
        <w:rPr>
          <w:rFonts w:ascii="Roboto Slab" w:eastAsia="Times New Roman" w:hAnsi="Roboto Slab" w:cs="Roboto Slab"/>
          <w:color w:val="212529"/>
          <w:kern w:val="0"/>
          <w:sz w:val="24"/>
          <w:szCs w:val="24"/>
          <w:lang w:eastAsia="pt-BR"/>
          <w14:ligatures w14:val="none"/>
        </w:rPr>
        <w:lastRenderedPageBreak/>
        <w:t>figura (b) o gráfico de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 (1</w:t>
      </w:r>
      <w:r w:rsidRPr="00006ECE">
        <w:rPr>
          <w:rFonts w:ascii="Cambria Math" w:eastAsia="Times New Roman" w:hAnsi="Cambria Math" w:cs="Cambria Math"/>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e na figura (c) o gráfico de </w:t>
      </w:r>
      <w:r w:rsidRPr="00006ECE">
        <w:rPr>
          <w:rFonts w:ascii="Roboto Slab" w:eastAsia="Times New Roman" w:hAnsi="Roboto Slab" w:cs="Roboto Slab"/>
          <w:b/>
          <w:bCs/>
          <w:color w:val="212529"/>
          <w:kern w:val="0"/>
          <w:sz w:val="24"/>
          <w:szCs w:val="24"/>
          <w:lang w:eastAsia="pt-BR"/>
          <w14:ligatures w14:val="none"/>
        </w:rPr>
        <w:t xml:space="preserve">f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(x) </w:t>
      </w:r>
      <w:r w:rsidRPr="00006ECE">
        <w:rPr>
          <w:rFonts w:ascii="Roboto Slab" w:eastAsia="Times New Roman" w:hAnsi="Roboto Slab" w:cs="Roboto Slab"/>
          <w:color w:val="212529"/>
          <w:kern w:val="0"/>
          <w:sz w:val="24"/>
          <w:szCs w:val="24"/>
          <w:lang w:eastAsia="pt-BR"/>
          <w14:ligatures w14:val="none"/>
        </w:rPr>
        <w:t>= </w:t>
      </w:r>
      <w:r w:rsidRPr="00006ECE">
        <w:rPr>
          <w:rFonts w:ascii="Roboto Slab" w:eastAsia="Times New Roman" w:hAnsi="Roboto Slab" w:cs="Roboto Slab"/>
          <w:b/>
          <w:bCs/>
          <w:color w:val="212529"/>
          <w:kern w:val="0"/>
          <w:sz w:val="24"/>
          <w:szCs w:val="24"/>
          <w:lang w:eastAsia="pt-BR"/>
          <w14:ligatures w14:val="none"/>
        </w:rPr>
        <w:t xml:space="preserve">(x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 2)e</w:t>
      </w:r>
      <w:r w:rsidRPr="00006ECE">
        <w:rPr>
          <w:rFonts w:ascii="Roboto Slab" w:eastAsia="Times New Roman" w:hAnsi="Roboto Slab" w:cs="Roboto Slab"/>
          <w:b/>
          <w:bCs/>
          <w:color w:val="212529"/>
          <w:kern w:val="0"/>
          <w:sz w:val="23"/>
          <w:szCs w:val="23"/>
          <w:vertAlign w:val="superscript"/>
          <w:lang w:eastAsia="pt-BR"/>
          <w14:ligatures w14:val="none"/>
        </w:rPr>
        <w:t>-x</w:t>
      </w:r>
      <w:r w:rsidRPr="00006ECE">
        <w:rPr>
          <w:rFonts w:ascii="Roboto Slab" w:eastAsia="Times New Roman" w:hAnsi="Roboto Slab" w:cs="Roboto Slab"/>
          <w:color w:val="212529"/>
          <w:kern w:val="0"/>
          <w:sz w:val="24"/>
          <w:szCs w:val="24"/>
          <w:lang w:eastAsia="pt-BR"/>
          <w14:ligatures w14:val="none"/>
        </w:rPr>
        <w:t> .</w:t>
      </w:r>
    </w:p>
    <w:p w14:paraId="6528024D" w14:textId="6C03ED96"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49F38466" wp14:editId="1C650F2D">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1E2B24AF" wp14:editId="23D53A02">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Gráfico de f(x) = 1 + xe-x(a) gráfico de f ′(x) = (1− x)e-x (b) gráfico de f ′′(x) = (x − 2)e-x (c).Fonte: elaborada pelo autor.</w:t>
      </w:r>
    </w:p>
    <w:p w14:paraId="7B258A9A" w14:textId="77777777" w:rsidR="00006ECE" w:rsidRDefault="00006ECE"/>
    <w:p w14:paraId="22EFBDD2" w14:textId="77777777" w:rsidR="00006ECE" w:rsidRDefault="00006ECE"/>
    <w:p w14:paraId="1C17FB87"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Aplicações de otimização</w:t>
      </w:r>
    </w:p>
    <w:p w14:paraId="5F19241D" w14:textId="0A81DAE7"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28A61C2E" wp14:editId="3DE28027">
            <wp:extent cx="5400040" cy="3599815"/>
            <wp:effectExtent l="0" t="0" r="0" b="635"/>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m sem audiodescriçã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8B549C"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 indústria na qual você trabalha como assessor técnico na diretoria de operações, é produzido um produto químico cujo preço de venda por litro é de $ 50. Suponha que a função Custo Total de produção para a produção de x recipientes contendo um litro seja: </w:t>
      </w:r>
    </w:p>
    <w:p w14:paraId="1639C9FA" w14:textId="7DE8D590"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0793D413" wp14:editId="7BFB9750">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m sem audiodescriçã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206457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Sabe-se que a demanda por este produto no mercado não ultrapassa de 85 mil recipientes e que há uma demanda mínima segura de 45 mil. Quantos recipientes devem ser produzidos para que o lucro seja máximo neste intervalo?</w:t>
      </w:r>
    </w:p>
    <w:p w14:paraId="05A42201" w14:textId="17A45B5F"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4D3B9BB1" wp14:editId="7008AB66">
            <wp:extent cx="5400040" cy="3037840"/>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02D0B763" wp14:editId="76791DE8">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7A78619"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Conclusão</w:t>
      </w:r>
    </w:p>
    <w:p w14:paraId="00D041C2" w14:textId="3DD87853"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2395268F" wp14:editId="676C3963">
            <wp:extent cx="5400040" cy="345440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m sem audiodescriçã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507751C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Após ter resolvido os problemas apresentados nas seções anteriores, você e seu grupo de empresários querem lançar uma embalagem que, a partir de folhas retangulares de comprimento 50 cm e largura 30 cm, apresentem volume máximo. </w:t>
      </w:r>
    </w:p>
    <w:p w14:paraId="0C89B9EF"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Como a largura e o comprimento da caixa devem ser números positivos, as restrições seguintes devem estar satisfeitas:</w:t>
      </w:r>
    </w:p>
    <w:p w14:paraId="1AAEB4F5" w14:textId="20F6F9E2"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2BF50C80" wp14:editId="58892901">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72ED4817" wp14:editId="34956651">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B60D82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temos </w:t>
      </w:r>
      <w:r w:rsidRPr="00006ECE">
        <w:rPr>
          <w:rFonts w:ascii="Roboto Slab" w:eastAsia="Times New Roman" w:hAnsi="Roboto Slab" w:cs="Roboto Slab"/>
          <w:b/>
          <w:bCs/>
          <w:color w:val="212529"/>
          <w:kern w:val="0"/>
          <w:sz w:val="24"/>
          <w:szCs w:val="24"/>
          <w:lang w:eastAsia="pt-BR"/>
          <w14:ligatures w14:val="none"/>
        </w:rPr>
        <w:t xml:space="preserve">V </w:t>
      </w:r>
      <w:r w:rsidRPr="00006ECE">
        <w:rPr>
          <w:rFonts w:ascii="Times New Roman" w:eastAsia="Times New Roman" w:hAnsi="Times New Roman" w:cs="Times New Roman"/>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 xml:space="preserve">(6,07) = </w:t>
      </w:r>
      <w:r w:rsidRPr="00006ECE">
        <w:rPr>
          <w:rFonts w:ascii="Cambria Math" w:eastAsia="Times New Roman" w:hAnsi="Cambria Math" w:cs="Cambria Math"/>
          <w:b/>
          <w:bCs/>
          <w:color w:val="212529"/>
          <w:kern w:val="0"/>
          <w:sz w:val="24"/>
          <w:szCs w:val="24"/>
          <w:lang w:eastAsia="pt-BR"/>
          <w14:ligatures w14:val="none"/>
        </w:rPr>
        <w:t>−</w:t>
      </w:r>
      <w:r w:rsidRPr="00006ECE">
        <w:rPr>
          <w:rFonts w:ascii="Roboto Slab" w:eastAsia="Times New Roman" w:hAnsi="Roboto Slab" w:cs="Roboto Slab"/>
          <w:b/>
          <w:bCs/>
          <w:color w:val="212529"/>
          <w:kern w:val="0"/>
          <w:sz w:val="24"/>
          <w:szCs w:val="24"/>
          <w:lang w:eastAsia="pt-BR"/>
          <w14:ligatures w14:val="none"/>
        </w:rPr>
        <w:t>174 32 &lt; 0</w:t>
      </w:r>
      <w:r w:rsidRPr="00006ECE">
        <w:rPr>
          <w:rFonts w:ascii="Roboto Slab" w:eastAsia="Times New Roman" w:hAnsi="Roboto Slab" w:cs="Roboto Slab"/>
          <w:color w:val="212529"/>
          <w:kern w:val="0"/>
          <w:sz w:val="24"/>
          <w:szCs w:val="24"/>
          <w:lang w:eastAsia="pt-BR"/>
          <w14:ligatures w14:val="none"/>
        </w:rPr>
        <w:t> , o que implica que este valor crítico é um ponto de máximo. </w:t>
      </w:r>
    </w:p>
    <w:p w14:paraId="0D50E5A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Nas condições dadas a área caixa corresponde à área do fundo somada com as áreas das quatro abas laterais. </w:t>
      </w:r>
    </w:p>
    <w:p w14:paraId="7387D657" w14:textId="456F5F55"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13F38009" wp14:editId="4860D244">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m sem audiodescriç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noProof/>
          <w:color w:val="212529"/>
          <w:kern w:val="0"/>
          <w:sz w:val="24"/>
          <w:szCs w:val="24"/>
          <w:lang w:eastAsia="pt-BR"/>
          <w14:ligatures w14:val="none"/>
        </w:rPr>
        <w:drawing>
          <wp:inline distT="0" distB="0" distL="0" distR="0" wp14:anchorId="7F839F79" wp14:editId="3BA71923">
            <wp:extent cx="5400040" cy="3037840"/>
            <wp:effectExtent l="0" t="0" r="0" b="0"/>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m sem audiodescriçã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006ECE">
        <w:rPr>
          <w:rFonts w:ascii="Segoe UI" w:eastAsia="Times New Roman" w:hAnsi="Segoe UI" w:cs="Segoe UI"/>
          <w:color w:val="212529"/>
          <w:kern w:val="0"/>
          <w:sz w:val="24"/>
          <w:szCs w:val="24"/>
          <w:lang w:eastAsia="pt-BR"/>
          <w14:ligatures w14:val="none"/>
        </w:rPr>
        <w:t>Gráficos para volume e área lateral da caixa. Fonte: elaborada pelo autor.</w:t>
      </w:r>
    </w:p>
    <w:p w14:paraId="3D36C62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Da figura acima vemos que se tomarmos um valor para a pouco menor que o ótimo para o volume, obtemos uma área maior que a área obtida com: </w:t>
      </w:r>
    </w:p>
    <w:p w14:paraId="795CE4CA" w14:textId="4C6F8083"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7789ECB9" wp14:editId="3AC25624">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C207AD"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Agora você pode indicar para seus sócios que se retirar quadrados de lado: </w:t>
      </w:r>
    </w:p>
    <w:p w14:paraId="5DAD6012" w14:textId="0DCC1372"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drawing>
          <wp:inline distT="0" distB="0" distL="0" distR="0" wp14:anchorId="014B7A82" wp14:editId="17400352">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4B85D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 o volume da embalagem será o máximo possível nas condições dadas.</w:t>
      </w:r>
    </w:p>
    <w:p w14:paraId="79C94473" w14:textId="77777777" w:rsidR="00006ECE" w:rsidRDefault="00006ECE"/>
    <w:p w14:paraId="7D195242" w14:textId="77777777" w:rsidR="00006ECE" w:rsidRDefault="00006ECE"/>
    <w:p w14:paraId="5C60422B" w14:textId="77777777" w:rsidR="00006ECE" w:rsidRPr="00006ECE" w:rsidRDefault="00006ECE" w:rsidP="00006ECE">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006ECE">
        <w:rPr>
          <w:rFonts w:ascii="Roboto Slab" w:eastAsia="Times New Roman" w:hAnsi="Roboto Slab" w:cs="Roboto Slab"/>
          <w:b/>
          <w:bCs/>
          <w:color w:val="212529"/>
          <w:kern w:val="36"/>
          <w:sz w:val="48"/>
          <w:szCs w:val="48"/>
          <w:lang w:eastAsia="pt-BR"/>
          <w14:ligatures w14:val="none"/>
        </w:rPr>
        <w:t>Referências</w:t>
      </w:r>
    </w:p>
    <w:p w14:paraId="73D74B3A" w14:textId="40CD39CC" w:rsidR="00006ECE" w:rsidRPr="00006ECE" w:rsidRDefault="00006ECE" w:rsidP="00006ECE">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006ECE">
        <w:rPr>
          <w:rFonts w:ascii="Segoe UI" w:eastAsia="Times New Roman" w:hAnsi="Segoe UI" w:cs="Segoe UI"/>
          <w:noProof/>
          <w:color w:val="212529"/>
          <w:kern w:val="0"/>
          <w:sz w:val="24"/>
          <w:szCs w:val="24"/>
          <w:lang w:eastAsia="pt-BR"/>
          <w14:ligatures w14:val="none"/>
        </w:rPr>
        <w:lastRenderedPageBreak/>
        <w:drawing>
          <wp:inline distT="0" distB="0" distL="0" distR="0" wp14:anchorId="00306A07" wp14:editId="66766777">
            <wp:extent cx="5400040" cy="3599815"/>
            <wp:effectExtent l="0" t="0" r="0" b="635"/>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m sem audiodescriçã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6DF5F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val="en-US" w:eastAsia="pt-BR"/>
          <w14:ligatures w14:val="none"/>
        </w:rPr>
        <w:t>ANTON, Howard; BIVENS, Irl; DAVIS, Stephen. </w:t>
      </w:r>
      <w:r w:rsidRPr="00006ECE">
        <w:rPr>
          <w:rFonts w:ascii="Roboto Slab" w:eastAsia="Times New Roman" w:hAnsi="Roboto Slab" w:cs="Roboto Slab"/>
          <w:b/>
          <w:bCs/>
          <w:color w:val="212529"/>
          <w:kern w:val="0"/>
          <w:sz w:val="24"/>
          <w:szCs w:val="24"/>
          <w:lang w:eastAsia="pt-BR"/>
          <w14:ligatures w14:val="none"/>
        </w:rPr>
        <w:t>Cálculo</w:t>
      </w:r>
      <w:r w:rsidRPr="00006ECE">
        <w:rPr>
          <w:rFonts w:ascii="Roboto Slab" w:eastAsia="Times New Roman" w:hAnsi="Roboto Slab" w:cs="Roboto Slab"/>
          <w:color w:val="212529"/>
          <w:kern w:val="0"/>
          <w:sz w:val="24"/>
          <w:szCs w:val="24"/>
          <w:lang w:eastAsia="pt-BR"/>
          <w14:ligatures w14:val="none"/>
        </w:rPr>
        <w:t>. 10. ed. Porto Alegre: Bookman, 2012. 1 v.</w:t>
      </w:r>
    </w:p>
    <w:p w14:paraId="0681F55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r w:rsidRPr="00006ECE">
        <w:rPr>
          <w:rFonts w:ascii="Roboto Slab" w:eastAsia="Times New Roman" w:hAnsi="Roboto Slab" w:cs="Roboto Slab"/>
          <w:color w:val="212529"/>
          <w:kern w:val="0"/>
          <w:sz w:val="24"/>
          <w:szCs w:val="24"/>
          <w:lang w:eastAsia="pt-BR"/>
          <w14:ligatures w14:val="none"/>
        </w:rPr>
        <w:t>BOULOS, Paulo; ABUD, Zara Issa. </w:t>
      </w:r>
      <w:r w:rsidRPr="00006ECE">
        <w:rPr>
          <w:rFonts w:ascii="Roboto Slab" w:eastAsia="Times New Roman" w:hAnsi="Roboto Slab" w:cs="Roboto Slab"/>
          <w:b/>
          <w:bCs/>
          <w:color w:val="212529"/>
          <w:kern w:val="0"/>
          <w:sz w:val="24"/>
          <w:szCs w:val="24"/>
          <w:lang w:eastAsia="pt-BR"/>
          <w14:ligatures w14:val="none"/>
        </w:rPr>
        <w:t>Cálculo diferencial e integral</w:t>
      </w:r>
      <w:r w:rsidRPr="00006ECE">
        <w:rPr>
          <w:rFonts w:ascii="Roboto Slab" w:eastAsia="Times New Roman" w:hAnsi="Roboto Slab" w:cs="Roboto Slab"/>
          <w:color w:val="212529"/>
          <w:kern w:val="0"/>
          <w:sz w:val="24"/>
          <w:szCs w:val="24"/>
          <w:lang w:eastAsia="pt-BR"/>
          <w14:ligatures w14:val="none"/>
        </w:rPr>
        <w:t xml:space="preserve">. </w:t>
      </w:r>
      <w:r w:rsidRPr="00006ECE">
        <w:rPr>
          <w:rFonts w:ascii="Roboto Slab" w:eastAsia="Times New Roman" w:hAnsi="Roboto Slab" w:cs="Roboto Slab"/>
          <w:color w:val="212529"/>
          <w:kern w:val="0"/>
          <w:sz w:val="24"/>
          <w:szCs w:val="24"/>
          <w:lang w:val="en-US" w:eastAsia="pt-BR"/>
          <w14:ligatures w14:val="none"/>
        </w:rPr>
        <w:t>Volume 1. São Paulo: Makron Books, 2000. </w:t>
      </w:r>
    </w:p>
    <w:p w14:paraId="42AE316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val="en-US" w:eastAsia="pt-BR"/>
          <w14:ligatures w14:val="none"/>
        </w:rPr>
        <w:t>EDWARDS, C. H.; PENNEY, David. </w:t>
      </w:r>
      <w:r w:rsidRPr="00006ECE">
        <w:rPr>
          <w:rFonts w:ascii="Roboto Slab" w:eastAsia="Times New Roman" w:hAnsi="Roboto Slab" w:cs="Roboto Slab"/>
          <w:b/>
          <w:bCs/>
          <w:color w:val="212529"/>
          <w:kern w:val="0"/>
          <w:sz w:val="24"/>
          <w:szCs w:val="24"/>
          <w:lang w:eastAsia="pt-BR"/>
          <w14:ligatures w14:val="none"/>
        </w:rPr>
        <w:t>Cálculo com geometria analítica</w:t>
      </w:r>
      <w:r w:rsidRPr="00006ECE">
        <w:rPr>
          <w:rFonts w:ascii="Roboto Slab" w:eastAsia="Times New Roman" w:hAnsi="Roboto Slab" w:cs="Roboto Slab"/>
          <w:color w:val="212529"/>
          <w:kern w:val="0"/>
          <w:sz w:val="24"/>
          <w:szCs w:val="24"/>
          <w:lang w:eastAsia="pt-BR"/>
          <w14:ligatures w14:val="none"/>
        </w:rPr>
        <w:t>: 4. ed. Rio de Janeiro: Ltc, 1999. 1 v.</w:t>
      </w:r>
    </w:p>
    <w:p w14:paraId="2FA9D64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r w:rsidRPr="00006ECE">
        <w:rPr>
          <w:rFonts w:ascii="Roboto Slab" w:eastAsia="Times New Roman" w:hAnsi="Roboto Slab" w:cs="Roboto Slab"/>
          <w:color w:val="212529"/>
          <w:kern w:val="0"/>
          <w:sz w:val="24"/>
          <w:szCs w:val="24"/>
          <w:lang w:eastAsia="pt-BR"/>
          <w14:ligatures w14:val="none"/>
        </w:rPr>
        <w:t>GOLDSTEIN, Larry; LAY, David; SCHNEIDER, DAVID. </w:t>
      </w:r>
      <w:r w:rsidRPr="00006ECE">
        <w:rPr>
          <w:rFonts w:ascii="Roboto Slab" w:eastAsia="Times New Roman" w:hAnsi="Roboto Slab" w:cs="Roboto Slab"/>
          <w:b/>
          <w:bCs/>
          <w:color w:val="212529"/>
          <w:kern w:val="0"/>
          <w:sz w:val="24"/>
          <w:szCs w:val="24"/>
          <w:lang w:eastAsia="pt-BR"/>
          <w14:ligatures w14:val="none"/>
        </w:rPr>
        <w:t>Matemática Aplicada</w:t>
      </w:r>
      <w:r w:rsidRPr="00006ECE">
        <w:rPr>
          <w:rFonts w:ascii="Roboto Slab" w:eastAsia="Times New Roman" w:hAnsi="Roboto Slab" w:cs="Roboto Slab"/>
          <w:color w:val="212529"/>
          <w:kern w:val="0"/>
          <w:sz w:val="24"/>
          <w:szCs w:val="24"/>
          <w:lang w:eastAsia="pt-BR"/>
          <w14:ligatures w14:val="none"/>
        </w:rPr>
        <w:t xml:space="preserve"> (Economia, Administração e Contabilidade). </w:t>
      </w:r>
      <w:r w:rsidRPr="00006ECE">
        <w:rPr>
          <w:rFonts w:ascii="Roboto Slab" w:eastAsia="Times New Roman" w:hAnsi="Roboto Slab" w:cs="Roboto Slab"/>
          <w:color w:val="212529"/>
          <w:kern w:val="0"/>
          <w:sz w:val="24"/>
          <w:szCs w:val="24"/>
          <w:lang w:val="en-US" w:eastAsia="pt-BR"/>
          <w14:ligatures w14:val="none"/>
        </w:rPr>
        <w:t>8. ed. Porto Alegre: Bookman, 2000.</w:t>
      </w:r>
    </w:p>
    <w:p w14:paraId="218DE21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val="en-US" w:eastAsia="pt-BR"/>
          <w14:ligatures w14:val="none"/>
        </w:rPr>
        <w:t>GONÇALVES, Mirian Buss; FLEMMING, Diva Marilia. </w:t>
      </w:r>
      <w:r w:rsidRPr="00006ECE">
        <w:rPr>
          <w:rFonts w:ascii="Roboto Slab" w:eastAsia="Times New Roman" w:hAnsi="Roboto Slab" w:cs="Roboto Slab"/>
          <w:b/>
          <w:bCs/>
          <w:color w:val="212529"/>
          <w:kern w:val="0"/>
          <w:sz w:val="24"/>
          <w:szCs w:val="24"/>
          <w:lang w:eastAsia="pt-BR"/>
          <w14:ligatures w14:val="none"/>
        </w:rPr>
        <w:t>Cálculo A</w:t>
      </w:r>
      <w:r w:rsidRPr="00006ECE">
        <w:rPr>
          <w:rFonts w:ascii="Roboto Slab" w:eastAsia="Times New Roman" w:hAnsi="Roboto Slab" w:cs="Roboto Slab"/>
          <w:color w:val="212529"/>
          <w:kern w:val="0"/>
          <w:sz w:val="24"/>
          <w:szCs w:val="24"/>
          <w:lang w:eastAsia="pt-BR"/>
          <w14:ligatures w14:val="none"/>
        </w:rPr>
        <w:t>. 2. ed. São Paulo: Pearson, 2011. </w:t>
      </w:r>
    </w:p>
    <w:p w14:paraId="5B278211"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GUIDORIZZI, Hamilton Luiz. </w:t>
      </w:r>
      <w:r w:rsidRPr="00006ECE">
        <w:rPr>
          <w:rFonts w:ascii="Roboto Slab" w:eastAsia="Times New Roman" w:hAnsi="Roboto Slab" w:cs="Roboto Slab"/>
          <w:b/>
          <w:bCs/>
          <w:color w:val="212529"/>
          <w:kern w:val="0"/>
          <w:sz w:val="24"/>
          <w:szCs w:val="24"/>
          <w:lang w:eastAsia="pt-BR"/>
          <w14:ligatures w14:val="none"/>
        </w:rPr>
        <w:t>Um curso de cálculo</w:t>
      </w:r>
      <w:r w:rsidRPr="00006ECE">
        <w:rPr>
          <w:rFonts w:ascii="Roboto Slab" w:eastAsia="Times New Roman" w:hAnsi="Roboto Slab" w:cs="Roboto Slab"/>
          <w:color w:val="212529"/>
          <w:kern w:val="0"/>
          <w:sz w:val="24"/>
          <w:szCs w:val="24"/>
          <w:lang w:eastAsia="pt-BR"/>
          <w14:ligatures w14:val="none"/>
        </w:rPr>
        <w:t>. 2. ed. Rio de Janeiro: Ltc, 1997. 1 v. </w:t>
      </w:r>
    </w:p>
    <w:p w14:paraId="15B5ADBB"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HARIKI, Seiji; ABDOUNUR, Oscar. </w:t>
      </w:r>
      <w:r w:rsidRPr="00006ECE">
        <w:rPr>
          <w:rFonts w:ascii="Roboto Slab" w:eastAsia="Times New Roman" w:hAnsi="Roboto Slab" w:cs="Roboto Slab"/>
          <w:b/>
          <w:bCs/>
          <w:color w:val="212529"/>
          <w:kern w:val="0"/>
          <w:sz w:val="24"/>
          <w:szCs w:val="24"/>
          <w:lang w:eastAsia="pt-BR"/>
          <w14:ligatures w14:val="none"/>
        </w:rPr>
        <w:t>Matemática aplicada</w:t>
      </w:r>
      <w:r w:rsidRPr="00006ECE">
        <w:rPr>
          <w:rFonts w:ascii="Roboto Slab" w:eastAsia="Times New Roman" w:hAnsi="Roboto Slab" w:cs="Roboto Slab"/>
          <w:color w:val="212529"/>
          <w:kern w:val="0"/>
          <w:sz w:val="24"/>
          <w:szCs w:val="24"/>
          <w:lang w:eastAsia="pt-BR"/>
          <w14:ligatures w14:val="none"/>
        </w:rPr>
        <w:t>. São Paulo: Saraiva.1999.</w:t>
      </w:r>
    </w:p>
    <w:p w14:paraId="75D6937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LEITHOLD, Louis. </w:t>
      </w:r>
      <w:r w:rsidRPr="00006ECE">
        <w:rPr>
          <w:rFonts w:ascii="Roboto Slab" w:eastAsia="Times New Roman" w:hAnsi="Roboto Slab" w:cs="Roboto Slab"/>
          <w:b/>
          <w:bCs/>
          <w:color w:val="212529"/>
          <w:kern w:val="0"/>
          <w:sz w:val="24"/>
          <w:szCs w:val="24"/>
          <w:lang w:eastAsia="pt-BR"/>
          <w14:ligatures w14:val="none"/>
        </w:rPr>
        <w:t>Matemática aplicada à economia e administração</w:t>
      </w:r>
      <w:r w:rsidRPr="00006ECE">
        <w:rPr>
          <w:rFonts w:ascii="Roboto Slab" w:eastAsia="Times New Roman" w:hAnsi="Roboto Slab" w:cs="Roboto Slab"/>
          <w:color w:val="212529"/>
          <w:kern w:val="0"/>
          <w:sz w:val="24"/>
          <w:szCs w:val="24"/>
          <w:lang w:eastAsia="pt-BR"/>
          <w14:ligatures w14:val="none"/>
        </w:rPr>
        <w:t>. São Paulo: Harbra, 1988.</w:t>
      </w:r>
    </w:p>
    <w:p w14:paraId="43E3D602"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MORETTIN, Pedro A.; HAZZAN, Samuel; BUSSAB, Wilton. </w:t>
      </w:r>
      <w:r w:rsidRPr="00006ECE">
        <w:rPr>
          <w:rFonts w:ascii="Roboto Slab" w:eastAsia="Times New Roman" w:hAnsi="Roboto Slab" w:cs="Roboto Slab"/>
          <w:b/>
          <w:bCs/>
          <w:color w:val="212529"/>
          <w:kern w:val="0"/>
          <w:sz w:val="24"/>
          <w:szCs w:val="24"/>
          <w:lang w:eastAsia="pt-BR"/>
          <w14:ligatures w14:val="none"/>
        </w:rPr>
        <w:t>Cálculo</w:t>
      </w:r>
      <w:r w:rsidRPr="00006ECE">
        <w:rPr>
          <w:rFonts w:ascii="Roboto Slab" w:eastAsia="Times New Roman" w:hAnsi="Roboto Slab" w:cs="Roboto Slab"/>
          <w:color w:val="212529"/>
          <w:kern w:val="0"/>
          <w:sz w:val="24"/>
          <w:szCs w:val="24"/>
          <w:lang w:eastAsia="pt-BR"/>
          <w14:ligatures w14:val="none"/>
        </w:rPr>
        <w:t> (Funções de uma e várias variáveis). São Paulo: Saraiva, 2003. </w:t>
      </w:r>
    </w:p>
    <w:p w14:paraId="1695D0CA"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val="en-US" w:eastAsia="pt-BR"/>
          <w14:ligatures w14:val="none"/>
        </w:rPr>
      </w:pPr>
      <w:r w:rsidRPr="00006ECE">
        <w:rPr>
          <w:rFonts w:ascii="Roboto Slab" w:eastAsia="Times New Roman" w:hAnsi="Roboto Slab" w:cs="Roboto Slab"/>
          <w:color w:val="212529"/>
          <w:kern w:val="0"/>
          <w:sz w:val="24"/>
          <w:szCs w:val="24"/>
          <w:lang w:eastAsia="pt-BR"/>
          <w14:ligatures w14:val="none"/>
        </w:rPr>
        <w:lastRenderedPageBreak/>
        <w:t>SIMMONS, George F. </w:t>
      </w:r>
      <w:r w:rsidRPr="00006ECE">
        <w:rPr>
          <w:rFonts w:ascii="Roboto Slab" w:eastAsia="Times New Roman" w:hAnsi="Roboto Slab" w:cs="Roboto Slab"/>
          <w:b/>
          <w:bCs/>
          <w:color w:val="212529"/>
          <w:kern w:val="0"/>
          <w:sz w:val="24"/>
          <w:szCs w:val="24"/>
          <w:lang w:eastAsia="pt-BR"/>
          <w14:ligatures w14:val="none"/>
        </w:rPr>
        <w:t>Cálculo com geometria analítica</w:t>
      </w:r>
      <w:r w:rsidRPr="00006ECE">
        <w:rPr>
          <w:rFonts w:ascii="Roboto Slab" w:eastAsia="Times New Roman" w:hAnsi="Roboto Slab" w:cs="Roboto Slab"/>
          <w:color w:val="212529"/>
          <w:kern w:val="0"/>
          <w:sz w:val="24"/>
          <w:szCs w:val="24"/>
          <w:lang w:eastAsia="pt-BR"/>
          <w14:ligatures w14:val="none"/>
        </w:rPr>
        <w:t xml:space="preserve">. </w:t>
      </w:r>
      <w:r w:rsidRPr="00006ECE">
        <w:rPr>
          <w:rFonts w:ascii="Roboto Slab" w:eastAsia="Times New Roman" w:hAnsi="Roboto Slab" w:cs="Roboto Slab"/>
          <w:color w:val="212529"/>
          <w:kern w:val="0"/>
          <w:sz w:val="24"/>
          <w:szCs w:val="24"/>
          <w:lang w:val="en-US" w:eastAsia="pt-BR"/>
          <w14:ligatures w14:val="none"/>
        </w:rPr>
        <w:t>São Paulo: Makron Book, 1987. 1 v. </w:t>
      </w:r>
    </w:p>
    <w:p w14:paraId="0C77827E"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val="en-US" w:eastAsia="pt-BR"/>
          <w14:ligatures w14:val="none"/>
        </w:rPr>
        <w:t>STEWART, James. </w:t>
      </w:r>
      <w:r w:rsidRPr="00006ECE">
        <w:rPr>
          <w:rFonts w:ascii="Roboto Slab" w:eastAsia="Times New Roman" w:hAnsi="Roboto Slab" w:cs="Roboto Slab"/>
          <w:b/>
          <w:bCs/>
          <w:color w:val="212529"/>
          <w:kern w:val="0"/>
          <w:sz w:val="24"/>
          <w:szCs w:val="24"/>
          <w:lang w:eastAsia="pt-BR"/>
          <w14:ligatures w14:val="none"/>
        </w:rPr>
        <w:t>Cálculo Volume I</w:t>
      </w:r>
      <w:r w:rsidRPr="00006ECE">
        <w:rPr>
          <w:rFonts w:ascii="Roboto Slab" w:eastAsia="Times New Roman" w:hAnsi="Roboto Slab" w:cs="Roboto Slab"/>
          <w:color w:val="212529"/>
          <w:kern w:val="0"/>
          <w:sz w:val="24"/>
          <w:szCs w:val="24"/>
          <w:lang w:eastAsia="pt-BR"/>
          <w14:ligatures w14:val="none"/>
        </w:rPr>
        <w:t>. 8. ed. São Paulo: Thomson Learning, 2016.</w:t>
      </w:r>
    </w:p>
    <w:p w14:paraId="5FD5DC96"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 </w:t>
      </w:r>
      <w:r w:rsidRPr="00006ECE">
        <w:rPr>
          <w:rFonts w:ascii="Roboto Slab" w:eastAsia="Times New Roman" w:hAnsi="Roboto Slab" w:cs="Roboto Slab"/>
          <w:b/>
          <w:bCs/>
          <w:color w:val="212529"/>
          <w:kern w:val="0"/>
          <w:sz w:val="24"/>
          <w:szCs w:val="24"/>
          <w:lang w:eastAsia="pt-BR"/>
          <w14:ligatures w14:val="none"/>
        </w:rPr>
        <w:t>Cálculo Volume I</w:t>
      </w:r>
      <w:r w:rsidRPr="00006ECE">
        <w:rPr>
          <w:rFonts w:ascii="Roboto Slab" w:eastAsia="Times New Roman" w:hAnsi="Roboto Slab" w:cs="Roboto Slab"/>
          <w:color w:val="212529"/>
          <w:kern w:val="0"/>
          <w:sz w:val="24"/>
          <w:szCs w:val="24"/>
          <w:lang w:eastAsia="pt-BR"/>
          <w14:ligatures w14:val="none"/>
        </w:rPr>
        <w:t>. 7. ed. São Paulo: Thomson Learning, 2014. </w:t>
      </w:r>
    </w:p>
    <w:p w14:paraId="2A7C44E7"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 </w:t>
      </w:r>
      <w:r w:rsidRPr="00006ECE">
        <w:rPr>
          <w:rFonts w:ascii="Roboto Slab" w:eastAsia="Times New Roman" w:hAnsi="Roboto Slab" w:cs="Roboto Slab"/>
          <w:b/>
          <w:bCs/>
          <w:color w:val="212529"/>
          <w:kern w:val="0"/>
          <w:sz w:val="24"/>
          <w:szCs w:val="24"/>
          <w:lang w:eastAsia="pt-BR"/>
          <w14:ligatures w14:val="none"/>
        </w:rPr>
        <w:t>Cálculo</w:t>
      </w:r>
      <w:r w:rsidRPr="00006ECE">
        <w:rPr>
          <w:rFonts w:ascii="Roboto Slab" w:eastAsia="Times New Roman" w:hAnsi="Roboto Slab" w:cs="Roboto Slab"/>
          <w:color w:val="212529"/>
          <w:kern w:val="0"/>
          <w:sz w:val="24"/>
          <w:szCs w:val="24"/>
          <w:lang w:eastAsia="pt-BR"/>
          <w14:ligatures w14:val="none"/>
        </w:rPr>
        <w:t>. 5. ed. São Paulo: Thomson Learning, 2006. 1 v.</w:t>
      </w:r>
    </w:p>
    <w:p w14:paraId="7C6C26A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TAN, S.T. </w:t>
      </w:r>
      <w:r w:rsidRPr="00006ECE">
        <w:rPr>
          <w:rFonts w:ascii="Roboto Slab" w:eastAsia="Times New Roman" w:hAnsi="Roboto Slab" w:cs="Roboto Slab"/>
          <w:b/>
          <w:bCs/>
          <w:color w:val="212529"/>
          <w:kern w:val="0"/>
          <w:sz w:val="24"/>
          <w:szCs w:val="24"/>
          <w:lang w:eastAsia="pt-BR"/>
          <w14:ligatures w14:val="none"/>
        </w:rPr>
        <w:t>Matemática Aplicada à Administração e Economia</w:t>
      </w:r>
      <w:r w:rsidRPr="00006ECE">
        <w:rPr>
          <w:rFonts w:ascii="Roboto Slab" w:eastAsia="Times New Roman" w:hAnsi="Roboto Slab" w:cs="Roboto Slab"/>
          <w:color w:val="212529"/>
          <w:kern w:val="0"/>
          <w:sz w:val="24"/>
          <w:szCs w:val="24"/>
          <w:lang w:eastAsia="pt-BR"/>
          <w14:ligatures w14:val="none"/>
        </w:rPr>
        <w:t>. 2a. Edição. São Paulo: Thomson, 2001.</w:t>
      </w:r>
    </w:p>
    <w:p w14:paraId="5C140BF1"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val="en-US" w:eastAsia="pt-BR"/>
          <w14:ligatures w14:val="none"/>
        </w:rPr>
        <w:t>THOMAS, George B et al. </w:t>
      </w:r>
      <w:r w:rsidRPr="00006ECE">
        <w:rPr>
          <w:rFonts w:ascii="Roboto Slab" w:eastAsia="Times New Roman" w:hAnsi="Roboto Slab" w:cs="Roboto Slab"/>
          <w:b/>
          <w:bCs/>
          <w:color w:val="212529"/>
          <w:kern w:val="0"/>
          <w:sz w:val="24"/>
          <w:szCs w:val="24"/>
          <w:lang w:eastAsia="pt-BR"/>
          <w14:ligatures w14:val="none"/>
        </w:rPr>
        <w:t>Cálculo Volume 1</w:t>
      </w:r>
      <w:r w:rsidRPr="00006ECE">
        <w:rPr>
          <w:rFonts w:ascii="Roboto Slab" w:eastAsia="Times New Roman" w:hAnsi="Roboto Slab" w:cs="Roboto Slab"/>
          <w:color w:val="212529"/>
          <w:kern w:val="0"/>
          <w:sz w:val="24"/>
          <w:szCs w:val="24"/>
          <w:lang w:eastAsia="pt-BR"/>
          <w14:ligatures w14:val="none"/>
        </w:rPr>
        <w:t>. 10. ed. São Paulo: Pearson Addison Wesley, 2012. 570 p.</w:t>
      </w:r>
    </w:p>
    <w:p w14:paraId="081B01C8"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UNIVESP. </w:t>
      </w:r>
      <w:r w:rsidRPr="00006ECE">
        <w:rPr>
          <w:rFonts w:ascii="Roboto Slab" w:eastAsia="Times New Roman" w:hAnsi="Roboto Slab" w:cs="Roboto Slab"/>
          <w:b/>
          <w:bCs/>
          <w:color w:val="212529"/>
          <w:kern w:val="0"/>
          <w:sz w:val="24"/>
          <w:szCs w:val="24"/>
          <w:lang w:eastAsia="pt-BR"/>
          <w14:ligatures w14:val="none"/>
        </w:rPr>
        <w:t>Cálculo I</w:t>
      </w:r>
      <w:r w:rsidRPr="00006ECE">
        <w:rPr>
          <w:rFonts w:ascii="Roboto Slab" w:eastAsia="Times New Roman" w:hAnsi="Roboto Slab" w:cs="Roboto Slab"/>
          <w:color w:val="212529"/>
          <w:kern w:val="0"/>
          <w:sz w:val="24"/>
          <w:szCs w:val="24"/>
          <w:lang w:eastAsia="pt-BR"/>
          <w14:ligatures w14:val="none"/>
        </w:rPr>
        <w:t>, aula 04 – Limites, Parte 1, Prof Cláudio Possani. Disponível em: . Acesso em: 16 ago. 2018. </w:t>
      </w:r>
    </w:p>
    <w:p w14:paraId="0F201859"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______. </w:t>
      </w:r>
      <w:r w:rsidRPr="00006ECE">
        <w:rPr>
          <w:rFonts w:ascii="Roboto Slab" w:eastAsia="Times New Roman" w:hAnsi="Roboto Slab" w:cs="Roboto Slab"/>
          <w:b/>
          <w:bCs/>
          <w:color w:val="212529"/>
          <w:kern w:val="0"/>
          <w:sz w:val="24"/>
          <w:szCs w:val="24"/>
          <w:lang w:eastAsia="pt-BR"/>
          <w14:ligatures w14:val="none"/>
        </w:rPr>
        <w:t>Cálculo I</w:t>
      </w:r>
      <w:r w:rsidRPr="00006ECE">
        <w:rPr>
          <w:rFonts w:ascii="Roboto Slab" w:eastAsia="Times New Roman" w:hAnsi="Roboto Slab" w:cs="Roboto Slab"/>
          <w:color w:val="212529"/>
          <w:kern w:val="0"/>
          <w:sz w:val="24"/>
          <w:szCs w:val="24"/>
          <w:lang w:eastAsia="pt-BR"/>
          <w14:ligatures w14:val="none"/>
        </w:rPr>
        <w:t>, aula 05 – Limites, Parte 2, Prof Cláudio Possani. Disponível em: . Acesso em: 16 ago. 2018. </w:t>
      </w:r>
    </w:p>
    <w:p w14:paraId="5D52B4C5" w14:textId="77777777" w:rsidR="00006ECE" w:rsidRPr="00006ECE" w:rsidRDefault="00006ECE" w:rsidP="00006ECE">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006ECE">
        <w:rPr>
          <w:rFonts w:ascii="Roboto Slab" w:eastAsia="Times New Roman" w:hAnsi="Roboto Slab" w:cs="Roboto Slab"/>
          <w:color w:val="212529"/>
          <w:kern w:val="0"/>
          <w:sz w:val="24"/>
          <w:szCs w:val="24"/>
          <w:lang w:eastAsia="pt-BR"/>
          <w14:ligatures w14:val="none"/>
        </w:rPr>
        <w:t>WEBER, Jean. </w:t>
      </w:r>
      <w:r w:rsidRPr="00006ECE">
        <w:rPr>
          <w:rFonts w:ascii="Roboto Slab" w:eastAsia="Times New Roman" w:hAnsi="Roboto Slab" w:cs="Roboto Slab"/>
          <w:b/>
          <w:bCs/>
          <w:color w:val="212529"/>
          <w:kern w:val="0"/>
          <w:sz w:val="24"/>
          <w:szCs w:val="24"/>
          <w:lang w:eastAsia="pt-BR"/>
          <w14:ligatures w14:val="none"/>
        </w:rPr>
        <w:t>Matemática para Economia e Administração</w:t>
      </w:r>
      <w:r w:rsidRPr="00006ECE">
        <w:rPr>
          <w:rFonts w:ascii="Roboto Slab" w:eastAsia="Times New Roman" w:hAnsi="Roboto Slab" w:cs="Roboto Slab"/>
          <w:color w:val="212529"/>
          <w:kern w:val="0"/>
          <w:sz w:val="24"/>
          <w:szCs w:val="24"/>
          <w:lang w:eastAsia="pt-BR"/>
          <w14:ligatures w14:val="none"/>
        </w:rPr>
        <w:t>. São Paulo: Editora Harbra, 1986. </w:t>
      </w:r>
    </w:p>
    <w:p w14:paraId="71BBE00A" w14:textId="77777777" w:rsidR="00006ECE" w:rsidRDefault="00006ECE"/>
    <w:sectPr w:rsidR="00006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298"/>
    <w:multiLevelType w:val="multilevel"/>
    <w:tmpl w:val="FC2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2039E5"/>
    <w:multiLevelType w:val="multilevel"/>
    <w:tmpl w:val="A8DE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1440C5"/>
    <w:multiLevelType w:val="multilevel"/>
    <w:tmpl w:val="209C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8C2621"/>
    <w:multiLevelType w:val="multilevel"/>
    <w:tmpl w:val="D490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7318900">
    <w:abstractNumId w:val="1"/>
  </w:num>
  <w:num w:numId="2" w16cid:durableId="584846895">
    <w:abstractNumId w:val="0"/>
  </w:num>
  <w:num w:numId="3" w16cid:durableId="1157262738">
    <w:abstractNumId w:val="3"/>
  </w:num>
  <w:num w:numId="4" w16cid:durableId="18233074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ECE"/>
    <w:rsid w:val="00006ECE"/>
    <w:rsid w:val="002A0AEA"/>
    <w:rsid w:val="00354A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D550"/>
  <w15:chartTrackingRefBased/>
  <w15:docId w15:val="{38304288-E6ED-4A1B-BC2E-CCE8EE661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06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006ECE"/>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ECE"/>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006ECE"/>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006ECE"/>
    <w:rPr>
      <w:b/>
      <w:bCs/>
    </w:rPr>
  </w:style>
  <w:style w:type="paragraph" w:styleId="NormalWeb">
    <w:name w:val="Normal (Web)"/>
    <w:basedOn w:val="Normal"/>
    <w:uiPriority w:val="99"/>
    <w:semiHidden/>
    <w:unhideWhenUsed/>
    <w:rsid w:val="00006ECE"/>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006E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9087">
      <w:bodyDiv w:val="1"/>
      <w:marLeft w:val="0"/>
      <w:marRight w:val="0"/>
      <w:marTop w:val="0"/>
      <w:marBottom w:val="0"/>
      <w:divBdr>
        <w:top w:val="none" w:sz="0" w:space="0" w:color="auto"/>
        <w:left w:val="none" w:sz="0" w:space="0" w:color="auto"/>
        <w:bottom w:val="none" w:sz="0" w:space="0" w:color="auto"/>
        <w:right w:val="none" w:sz="0" w:space="0" w:color="auto"/>
      </w:divBdr>
      <w:divsChild>
        <w:div w:id="831679884">
          <w:marLeft w:val="0"/>
          <w:marRight w:val="0"/>
          <w:marTop w:val="0"/>
          <w:marBottom w:val="180"/>
          <w:divBdr>
            <w:top w:val="none" w:sz="0" w:space="0" w:color="auto"/>
            <w:left w:val="none" w:sz="0" w:space="0" w:color="auto"/>
            <w:bottom w:val="none" w:sz="0" w:space="0" w:color="auto"/>
            <w:right w:val="none" w:sz="0" w:space="0" w:color="auto"/>
          </w:divBdr>
          <w:divsChild>
            <w:div w:id="438068953">
              <w:marLeft w:val="0"/>
              <w:marRight w:val="0"/>
              <w:marTop w:val="0"/>
              <w:marBottom w:val="0"/>
              <w:divBdr>
                <w:top w:val="none" w:sz="0" w:space="0" w:color="auto"/>
                <w:left w:val="none" w:sz="0" w:space="0" w:color="auto"/>
                <w:bottom w:val="none" w:sz="0" w:space="0" w:color="auto"/>
                <w:right w:val="none" w:sz="0" w:space="0" w:color="auto"/>
              </w:divBdr>
              <w:divsChild>
                <w:div w:id="1673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085">
          <w:marLeft w:val="0"/>
          <w:marRight w:val="0"/>
          <w:marTop w:val="0"/>
          <w:marBottom w:val="0"/>
          <w:divBdr>
            <w:top w:val="none" w:sz="0" w:space="0" w:color="auto"/>
            <w:left w:val="none" w:sz="0" w:space="0" w:color="auto"/>
            <w:bottom w:val="none" w:sz="0" w:space="0" w:color="auto"/>
            <w:right w:val="none" w:sz="0" w:space="0" w:color="auto"/>
          </w:divBdr>
          <w:divsChild>
            <w:div w:id="953024524">
              <w:marLeft w:val="0"/>
              <w:marRight w:val="0"/>
              <w:marTop w:val="360"/>
              <w:marBottom w:val="0"/>
              <w:divBdr>
                <w:top w:val="none" w:sz="0" w:space="0" w:color="auto"/>
                <w:left w:val="none" w:sz="0" w:space="0" w:color="auto"/>
                <w:bottom w:val="none" w:sz="0" w:space="0" w:color="auto"/>
                <w:right w:val="none" w:sz="0" w:space="0" w:color="auto"/>
              </w:divBdr>
            </w:div>
          </w:divsChild>
        </w:div>
        <w:div w:id="1973707492">
          <w:marLeft w:val="0"/>
          <w:marRight w:val="0"/>
          <w:marTop w:val="0"/>
          <w:marBottom w:val="0"/>
          <w:divBdr>
            <w:top w:val="none" w:sz="0" w:space="0" w:color="auto"/>
            <w:left w:val="none" w:sz="0" w:space="0" w:color="auto"/>
            <w:bottom w:val="none" w:sz="0" w:space="0" w:color="auto"/>
            <w:right w:val="none" w:sz="0" w:space="0" w:color="auto"/>
          </w:divBdr>
          <w:divsChild>
            <w:div w:id="552928803">
              <w:marLeft w:val="0"/>
              <w:marRight w:val="0"/>
              <w:marTop w:val="360"/>
              <w:marBottom w:val="0"/>
              <w:divBdr>
                <w:top w:val="none" w:sz="0" w:space="0" w:color="auto"/>
                <w:left w:val="none" w:sz="0" w:space="0" w:color="auto"/>
                <w:bottom w:val="none" w:sz="0" w:space="0" w:color="auto"/>
                <w:right w:val="none" w:sz="0" w:space="0" w:color="auto"/>
              </w:divBdr>
            </w:div>
          </w:divsChild>
        </w:div>
        <w:div w:id="1820225216">
          <w:marLeft w:val="0"/>
          <w:marRight w:val="0"/>
          <w:marTop w:val="0"/>
          <w:marBottom w:val="0"/>
          <w:divBdr>
            <w:top w:val="none" w:sz="0" w:space="0" w:color="auto"/>
            <w:left w:val="none" w:sz="0" w:space="0" w:color="auto"/>
            <w:bottom w:val="none" w:sz="0" w:space="0" w:color="auto"/>
            <w:right w:val="none" w:sz="0" w:space="0" w:color="auto"/>
          </w:divBdr>
          <w:divsChild>
            <w:div w:id="1479758663">
              <w:marLeft w:val="0"/>
              <w:marRight w:val="0"/>
              <w:marTop w:val="360"/>
              <w:marBottom w:val="0"/>
              <w:divBdr>
                <w:top w:val="none" w:sz="0" w:space="0" w:color="auto"/>
                <w:left w:val="none" w:sz="0" w:space="0" w:color="auto"/>
                <w:bottom w:val="none" w:sz="0" w:space="0" w:color="auto"/>
                <w:right w:val="none" w:sz="0" w:space="0" w:color="auto"/>
              </w:divBdr>
            </w:div>
          </w:divsChild>
        </w:div>
        <w:div w:id="1486893502">
          <w:marLeft w:val="0"/>
          <w:marRight w:val="0"/>
          <w:marTop w:val="0"/>
          <w:marBottom w:val="0"/>
          <w:divBdr>
            <w:top w:val="none" w:sz="0" w:space="0" w:color="auto"/>
            <w:left w:val="none" w:sz="0" w:space="0" w:color="auto"/>
            <w:bottom w:val="none" w:sz="0" w:space="0" w:color="auto"/>
            <w:right w:val="none" w:sz="0" w:space="0" w:color="auto"/>
          </w:divBdr>
          <w:divsChild>
            <w:div w:id="1966277604">
              <w:marLeft w:val="0"/>
              <w:marRight w:val="0"/>
              <w:marTop w:val="360"/>
              <w:marBottom w:val="0"/>
              <w:divBdr>
                <w:top w:val="none" w:sz="0" w:space="0" w:color="auto"/>
                <w:left w:val="none" w:sz="0" w:space="0" w:color="auto"/>
                <w:bottom w:val="none" w:sz="0" w:space="0" w:color="auto"/>
                <w:right w:val="none" w:sz="0" w:space="0" w:color="auto"/>
              </w:divBdr>
            </w:div>
          </w:divsChild>
        </w:div>
        <w:div w:id="1696878814">
          <w:marLeft w:val="0"/>
          <w:marRight w:val="0"/>
          <w:marTop w:val="0"/>
          <w:marBottom w:val="0"/>
          <w:divBdr>
            <w:top w:val="none" w:sz="0" w:space="0" w:color="auto"/>
            <w:left w:val="none" w:sz="0" w:space="0" w:color="auto"/>
            <w:bottom w:val="none" w:sz="0" w:space="0" w:color="auto"/>
            <w:right w:val="none" w:sz="0" w:space="0" w:color="auto"/>
          </w:divBdr>
          <w:divsChild>
            <w:div w:id="1356151287">
              <w:marLeft w:val="0"/>
              <w:marRight w:val="0"/>
              <w:marTop w:val="360"/>
              <w:marBottom w:val="0"/>
              <w:divBdr>
                <w:top w:val="none" w:sz="0" w:space="0" w:color="auto"/>
                <w:left w:val="none" w:sz="0" w:space="0" w:color="auto"/>
                <w:bottom w:val="none" w:sz="0" w:space="0" w:color="auto"/>
                <w:right w:val="none" w:sz="0" w:space="0" w:color="auto"/>
              </w:divBdr>
            </w:div>
          </w:divsChild>
        </w:div>
        <w:div w:id="362943165">
          <w:marLeft w:val="0"/>
          <w:marRight w:val="0"/>
          <w:marTop w:val="0"/>
          <w:marBottom w:val="0"/>
          <w:divBdr>
            <w:top w:val="none" w:sz="0" w:space="0" w:color="auto"/>
            <w:left w:val="none" w:sz="0" w:space="0" w:color="auto"/>
            <w:bottom w:val="none" w:sz="0" w:space="0" w:color="auto"/>
            <w:right w:val="none" w:sz="0" w:space="0" w:color="auto"/>
          </w:divBdr>
          <w:divsChild>
            <w:div w:id="2106727133">
              <w:marLeft w:val="0"/>
              <w:marRight w:val="0"/>
              <w:marTop w:val="360"/>
              <w:marBottom w:val="0"/>
              <w:divBdr>
                <w:top w:val="none" w:sz="0" w:space="0" w:color="auto"/>
                <w:left w:val="none" w:sz="0" w:space="0" w:color="auto"/>
                <w:bottom w:val="none" w:sz="0" w:space="0" w:color="auto"/>
                <w:right w:val="none" w:sz="0" w:space="0" w:color="auto"/>
              </w:divBdr>
            </w:div>
          </w:divsChild>
        </w:div>
        <w:div w:id="565262819">
          <w:marLeft w:val="0"/>
          <w:marRight w:val="0"/>
          <w:marTop w:val="0"/>
          <w:marBottom w:val="0"/>
          <w:divBdr>
            <w:top w:val="none" w:sz="0" w:space="0" w:color="auto"/>
            <w:left w:val="none" w:sz="0" w:space="0" w:color="auto"/>
            <w:bottom w:val="none" w:sz="0" w:space="0" w:color="auto"/>
            <w:right w:val="none" w:sz="0" w:space="0" w:color="auto"/>
          </w:divBdr>
          <w:divsChild>
            <w:div w:id="1706170837">
              <w:marLeft w:val="0"/>
              <w:marRight w:val="0"/>
              <w:marTop w:val="360"/>
              <w:marBottom w:val="0"/>
              <w:divBdr>
                <w:top w:val="none" w:sz="0" w:space="0" w:color="auto"/>
                <w:left w:val="none" w:sz="0" w:space="0" w:color="auto"/>
                <w:bottom w:val="none" w:sz="0" w:space="0" w:color="auto"/>
                <w:right w:val="none" w:sz="0" w:space="0" w:color="auto"/>
              </w:divBdr>
            </w:div>
          </w:divsChild>
        </w:div>
        <w:div w:id="1602880047">
          <w:marLeft w:val="0"/>
          <w:marRight w:val="0"/>
          <w:marTop w:val="0"/>
          <w:marBottom w:val="0"/>
          <w:divBdr>
            <w:top w:val="none" w:sz="0" w:space="0" w:color="auto"/>
            <w:left w:val="none" w:sz="0" w:space="0" w:color="auto"/>
            <w:bottom w:val="none" w:sz="0" w:space="0" w:color="auto"/>
            <w:right w:val="none" w:sz="0" w:space="0" w:color="auto"/>
          </w:divBdr>
          <w:divsChild>
            <w:div w:id="1484541736">
              <w:marLeft w:val="0"/>
              <w:marRight w:val="0"/>
              <w:marTop w:val="360"/>
              <w:marBottom w:val="0"/>
              <w:divBdr>
                <w:top w:val="none" w:sz="0" w:space="0" w:color="auto"/>
                <w:left w:val="none" w:sz="0" w:space="0" w:color="auto"/>
                <w:bottom w:val="none" w:sz="0" w:space="0" w:color="auto"/>
                <w:right w:val="none" w:sz="0" w:space="0" w:color="auto"/>
              </w:divBdr>
            </w:div>
          </w:divsChild>
        </w:div>
        <w:div w:id="1580558050">
          <w:marLeft w:val="0"/>
          <w:marRight w:val="0"/>
          <w:marTop w:val="0"/>
          <w:marBottom w:val="0"/>
          <w:divBdr>
            <w:top w:val="none" w:sz="0" w:space="0" w:color="auto"/>
            <w:left w:val="none" w:sz="0" w:space="0" w:color="auto"/>
            <w:bottom w:val="none" w:sz="0" w:space="0" w:color="auto"/>
            <w:right w:val="none" w:sz="0" w:space="0" w:color="auto"/>
          </w:divBdr>
          <w:divsChild>
            <w:div w:id="1566376442">
              <w:marLeft w:val="0"/>
              <w:marRight w:val="0"/>
              <w:marTop w:val="360"/>
              <w:marBottom w:val="0"/>
              <w:divBdr>
                <w:top w:val="none" w:sz="0" w:space="0" w:color="auto"/>
                <w:left w:val="none" w:sz="0" w:space="0" w:color="auto"/>
                <w:bottom w:val="none" w:sz="0" w:space="0" w:color="auto"/>
                <w:right w:val="none" w:sz="0" w:space="0" w:color="auto"/>
              </w:divBdr>
            </w:div>
          </w:divsChild>
        </w:div>
        <w:div w:id="34694722">
          <w:marLeft w:val="0"/>
          <w:marRight w:val="0"/>
          <w:marTop w:val="0"/>
          <w:marBottom w:val="0"/>
          <w:divBdr>
            <w:top w:val="none" w:sz="0" w:space="0" w:color="auto"/>
            <w:left w:val="none" w:sz="0" w:space="0" w:color="auto"/>
            <w:bottom w:val="none" w:sz="0" w:space="0" w:color="auto"/>
            <w:right w:val="none" w:sz="0" w:space="0" w:color="auto"/>
          </w:divBdr>
          <w:divsChild>
            <w:div w:id="42141093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63340818">
      <w:bodyDiv w:val="1"/>
      <w:marLeft w:val="0"/>
      <w:marRight w:val="0"/>
      <w:marTop w:val="0"/>
      <w:marBottom w:val="0"/>
      <w:divBdr>
        <w:top w:val="none" w:sz="0" w:space="0" w:color="auto"/>
        <w:left w:val="none" w:sz="0" w:space="0" w:color="auto"/>
        <w:bottom w:val="none" w:sz="0" w:space="0" w:color="auto"/>
        <w:right w:val="none" w:sz="0" w:space="0" w:color="auto"/>
      </w:divBdr>
      <w:divsChild>
        <w:div w:id="126316330">
          <w:marLeft w:val="0"/>
          <w:marRight w:val="0"/>
          <w:marTop w:val="0"/>
          <w:marBottom w:val="180"/>
          <w:divBdr>
            <w:top w:val="none" w:sz="0" w:space="0" w:color="auto"/>
            <w:left w:val="none" w:sz="0" w:space="0" w:color="auto"/>
            <w:bottom w:val="none" w:sz="0" w:space="0" w:color="auto"/>
            <w:right w:val="none" w:sz="0" w:space="0" w:color="auto"/>
          </w:divBdr>
          <w:divsChild>
            <w:div w:id="198127129">
              <w:marLeft w:val="0"/>
              <w:marRight w:val="0"/>
              <w:marTop w:val="0"/>
              <w:marBottom w:val="0"/>
              <w:divBdr>
                <w:top w:val="none" w:sz="0" w:space="0" w:color="auto"/>
                <w:left w:val="none" w:sz="0" w:space="0" w:color="auto"/>
                <w:bottom w:val="none" w:sz="0" w:space="0" w:color="auto"/>
                <w:right w:val="none" w:sz="0" w:space="0" w:color="auto"/>
              </w:divBdr>
              <w:divsChild>
                <w:div w:id="19801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51831">
          <w:marLeft w:val="0"/>
          <w:marRight w:val="0"/>
          <w:marTop w:val="0"/>
          <w:marBottom w:val="0"/>
          <w:divBdr>
            <w:top w:val="none" w:sz="0" w:space="0" w:color="auto"/>
            <w:left w:val="none" w:sz="0" w:space="0" w:color="auto"/>
            <w:bottom w:val="none" w:sz="0" w:space="0" w:color="auto"/>
            <w:right w:val="none" w:sz="0" w:space="0" w:color="auto"/>
          </w:divBdr>
          <w:divsChild>
            <w:div w:id="1185090919">
              <w:marLeft w:val="0"/>
              <w:marRight w:val="0"/>
              <w:marTop w:val="360"/>
              <w:marBottom w:val="0"/>
              <w:divBdr>
                <w:top w:val="none" w:sz="0" w:space="0" w:color="auto"/>
                <w:left w:val="none" w:sz="0" w:space="0" w:color="auto"/>
                <w:bottom w:val="none" w:sz="0" w:space="0" w:color="auto"/>
                <w:right w:val="none" w:sz="0" w:space="0" w:color="auto"/>
              </w:divBdr>
            </w:div>
          </w:divsChild>
        </w:div>
        <w:div w:id="1921988609">
          <w:marLeft w:val="0"/>
          <w:marRight w:val="0"/>
          <w:marTop w:val="0"/>
          <w:marBottom w:val="0"/>
          <w:divBdr>
            <w:top w:val="none" w:sz="0" w:space="0" w:color="auto"/>
            <w:left w:val="none" w:sz="0" w:space="0" w:color="auto"/>
            <w:bottom w:val="none" w:sz="0" w:space="0" w:color="auto"/>
            <w:right w:val="none" w:sz="0" w:space="0" w:color="auto"/>
          </w:divBdr>
          <w:divsChild>
            <w:div w:id="189939153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32220548">
      <w:bodyDiv w:val="1"/>
      <w:marLeft w:val="0"/>
      <w:marRight w:val="0"/>
      <w:marTop w:val="0"/>
      <w:marBottom w:val="0"/>
      <w:divBdr>
        <w:top w:val="none" w:sz="0" w:space="0" w:color="auto"/>
        <w:left w:val="none" w:sz="0" w:space="0" w:color="auto"/>
        <w:bottom w:val="none" w:sz="0" w:space="0" w:color="auto"/>
        <w:right w:val="none" w:sz="0" w:space="0" w:color="auto"/>
      </w:divBdr>
      <w:divsChild>
        <w:div w:id="1353922413">
          <w:marLeft w:val="0"/>
          <w:marRight w:val="0"/>
          <w:marTop w:val="0"/>
          <w:marBottom w:val="180"/>
          <w:divBdr>
            <w:top w:val="none" w:sz="0" w:space="0" w:color="auto"/>
            <w:left w:val="none" w:sz="0" w:space="0" w:color="auto"/>
            <w:bottom w:val="none" w:sz="0" w:space="0" w:color="auto"/>
            <w:right w:val="none" w:sz="0" w:space="0" w:color="auto"/>
          </w:divBdr>
          <w:divsChild>
            <w:div w:id="679694991">
              <w:marLeft w:val="0"/>
              <w:marRight w:val="0"/>
              <w:marTop w:val="0"/>
              <w:marBottom w:val="0"/>
              <w:divBdr>
                <w:top w:val="none" w:sz="0" w:space="0" w:color="auto"/>
                <w:left w:val="none" w:sz="0" w:space="0" w:color="auto"/>
                <w:bottom w:val="none" w:sz="0" w:space="0" w:color="auto"/>
                <w:right w:val="none" w:sz="0" w:space="0" w:color="auto"/>
              </w:divBdr>
              <w:divsChild>
                <w:div w:id="816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7797">
          <w:marLeft w:val="0"/>
          <w:marRight w:val="0"/>
          <w:marTop w:val="0"/>
          <w:marBottom w:val="0"/>
          <w:divBdr>
            <w:top w:val="none" w:sz="0" w:space="0" w:color="auto"/>
            <w:left w:val="none" w:sz="0" w:space="0" w:color="auto"/>
            <w:bottom w:val="none" w:sz="0" w:space="0" w:color="auto"/>
            <w:right w:val="none" w:sz="0" w:space="0" w:color="auto"/>
          </w:divBdr>
          <w:divsChild>
            <w:div w:id="165737050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13491786">
      <w:bodyDiv w:val="1"/>
      <w:marLeft w:val="0"/>
      <w:marRight w:val="0"/>
      <w:marTop w:val="0"/>
      <w:marBottom w:val="0"/>
      <w:divBdr>
        <w:top w:val="none" w:sz="0" w:space="0" w:color="auto"/>
        <w:left w:val="none" w:sz="0" w:space="0" w:color="auto"/>
        <w:bottom w:val="none" w:sz="0" w:space="0" w:color="auto"/>
        <w:right w:val="none" w:sz="0" w:space="0" w:color="auto"/>
      </w:divBdr>
      <w:divsChild>
        <w:div w:id="2133475050">
          <w:marLeft w:val="0"/>
          <w:marRight w:val="0"/>
          <w:marTop w:val="0"/>
          <w:marBottom w:val="180"/>
          <w:divBdr>
            <w:top w:val="none" w:sz="0" w:space="0" w:color="auto"/>
            <w:left w:val="none" w:sz="0" w:space="0" w:color="auto"/>
            <w:bottom w:val="none" w:sz="0" w:space="0" w:color="auto"/>
            <w:right w:val="none" w:sz="0" w:space="0" w:color="auto"/>
          </w:divBdr>
          <w:divsChild>
            <w:div w:id="57482362">
              <w:marLeft w:val="0"/>
              <w:marRight w:val="0"/>
              <w:marTop w:val="0"/>
              <w:marBottom w:val="0"/>
              <w:divBdr>
                <w:top w:val="none" w:sz="0" w:space="0" w:color="auto"/>
                <w:left w:val="none" w:sz="0" w:space="0" w:color="auto"/>
                <w:bottom w:val="none" w:sz="0" w:space="0" w:color="auto"/>
                <w:right w:val="none" w:sz="0" w:space="0" w:color="auto"/>
              </w:divBdr>
              <w:divsChild>
                <w:div w:id="209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39653">
          <w:marLeft w:val="0"/>
          <w:marRight w:val="0"/>
          <w:marTop w:val="0"/>
          <w:marBottom w:val="0"/>
          <w:divBdr>
            <w:top w:val="none" w:sz="0" w:space="0" w:color="auto"/>
            <w:left w:val="none" w:sz="0" w:space="0" w:color="auto"/>
            <w:bottom w:val="none" w:sz="0" w:space="0" w:color="auto"/>
            <w:right w:val="none" w:sz="0" w:space="0" w:color="auto"/>
          </w:divBdr>
          <w:divsChild>
            <w:div w:id="1449742254">
              <w:marLeft w:val="0"/>
              <w:marRight w:val="0"/>
              <w:marTop w:val="360"/>
              <w:marBottom w:val="0"/>
              <w:divBdr>
                <w:top w:val="none" w:sz="0" w:space="0" w:color="auto"/>
                <w:left w:val="none" w:sz="0" w:space="0" w:color="auto"/>
                <w:bottom w:val="none" w:sz="0" w:space="0" w:color="auto"/>
                <w:right w:val="none" w:sz="0" w:space="0" w:color="auto"/>
              </w:divBdr>
            </w:div>
          </w:divsChild>
        </w:div>
        <w:div w:id="747655149">
          <w:marLeft w:val="0"/>
          <w:marRight w:val="0"/>
          <w:marTop w:val="0"/>
          <w:marBottom w:val="0"/>
          <w:divBdr>
            <w:top w:val="none" w:sz="0" w:space="0" w:color="auto"/>
            <w:left w:val="none" w:sz="0" w:space="0" w:color="auto"/>
            <w:bottom w:val="none" w:sz="0" w:space="0" w:color="auto"/>
            <w:right w:val="none" w:sz="0" w:space="0" w:color="auto"/>
          </w:divBdr>
          <w:divsChild>
            <w:div w:id="103901170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624267116">
      <w:bodyDiv w:val="1"/>
      <w:marLeft w:val="0"/>
      <w:marRight w:val="0"/>
      <w:marTop w:val="0"/>
      <w:marBottom w:val="0"/>
      <w:divBdr>
        <w:top w:val="none" w:sz="0" w:space="0" w:color="auto"/>
        <w:left w:val="none" w:sz="0" w:space="0" w:color="auto"/>
        <w:bottom w:val="none" w:sz="0" w:space="0" w:color="auto"/>
        <w:right w:val="none" w:sz="0" w:space="0" w:color="auto"/>
      </w:divBdr>
      <w:divsChild>
        <w:div w:id="1936016526">
          <w:marLeft w:val="0"/>
          <w:marRight w:val="0"/>
          <w:marTop w:val="0"/>
          <w:marBottom w:val="180"/>
          <w:divBdr>
            <w:top w:val="none" w:sz="0" w:space="0" w:color="auto"/>
            <w:left w:val="none" w:sz="0" w:space="0" w:color="auto"/>
            <w:bottom w:val="none" w:sz="0" w:space="0" w:color="auto"/>
            <w:right w:val="none" w:sz="0" w:space="0" w:color="auto"/>
          </w:divBdr>
          <w:divsChild>
            <w:div w:id="1959483544">
              <w:marLeft w:val="0"/>
              <w:marRight w:val="0"/>
              <w:marTop w:val="0"/>
              <w:marBottom w:val="0"/>
              <w:divBdr>
                <w:top w:val="none" w:sz="0" w:space="0" w:color="auto"/>
                <w:left w:val="none" w:sz="0" w:space="0" w:color="auto"/>
                <w:bottom w:val="none" w:sz="0" w:space="0" w:color="auto"/>
                <w:right w:val="none" w:sz="0" w:space="0" w:color="auto"/>
              </w:divBdr>
              <w:divsChild>
                <w:div w:id="38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7320">
          <w:marLeft w:val="0"/>
          <w:marRight w:val="0"/>
          <w:marTop w:val="0"/>
          <w:marBottom w:val="0"/>
          <w:divBdr>
            <w:top w:val="none" w:sz="0" w:space="0" w:color="auto"/>
            <w:left w:val="none" w:sz="0" w:space="0" w:color="auto"/>
            <w:bottom w:val="none" w:sz="0" w:space="0" w:color="auto"/>
            <w:right w:val="none" w:sz="0" w:space="0" w:color="auto"/>
          </w:divBdr>
          <w:divsChild>
            <w:div w:id="630749163">
              <w:marLeft w:val="0"/>
              <w:marRight w:val="0"/>
              <w:marTop w:val="360"/>
              <w:marBottom w:val="0"/>
              <w:divBdr>
                <w:top w:val="none" w:sz="0" w:space="0" w:color="auto"/>
                <w:left w:val="none" w:sz="0" w:space="0" w:color="auto"/>
                <w:bottom w:val="none" w:sz="0" w:space="0" w:color="auto"/>
                <w:right w:val="none" w:sz="0" w:space="0" w:color="auto"/>
              </w:divBdr>
            </w:div>
          </w:divsChild>
        </w:div>
        <w:div w:id="1778526778">
          <w:marLeft w:val="0"/>
          <w:marRight w:val="0"/>
          <w:marTop w:val="0"/>
          <w:marBottom w:val="0"/>
          <w:divBdr>
            <w:top w:val="none" w:sz="0" w:space="0" w:color="auto"/>
            <w:left w:val="none" w:sz="0" w:space="0" w:color="auto"/>
            <w:bottom w:val="none" w:sz="0" w:space="0" w:color="auto"/>
            <w:right w:val="none" w:sz="0" w:space="0" w:color="auto"/>
          </w:divBdr>
          <w:divsChild>
            <w:div w:id="557520567">
              <w:marLeft w:val="0"/>
              <w:marRight w:val="0"/>
              <w:marTop w:val="360"/>
              <w:marBottom w:val="0"/>
              <w:divBdr>
                <w:top w:val="none" w:sz="0" w:space="0" w:color="auto"/>
                <w:left w:val="none" w:sz="0" w:space="0" w:color="auto"/>
                <w:bottom w:val="none" w:sz="0" w:space="0" w:color="auto"/>
                <w:right w:val="none" w:sz="0" w:space="0" w:color="auto"/>
              </w:divBdr>
            </w:div>
          </w:divsChild>
        </w:div>
        <w:div w:id="1557810951">
          <w:marLeft w:val="0"/>
          <w:marRight w:val="0"/>
          <w:marTop w:val="0"/>
          <w:marBottom w:val="0"/>
          <w:divBdr>
            <w:top w:val="none" w:sz="0" w:space="0" w:color="auto"/>
            <w:left w:val="none" w:sz="0" w:space="0" w:color="auto"/>
            <w:bottom w:val="none" w:sz="0" w:space="0" w:color="auto"/>
            <w:right w:val="none" w:sz="0" w:space="0" w:color="auto"/>
          </w:divBdr>
          <w:divsChild>
            <w:div w:id="185364027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69878195">
      <w:bodyDiv w:val="1"/>
      <w:marLeft w:val="0"/>
      <w:marRight w:val="0"/>
      <w:marTop w:val="0"/>
      <w:marBottom w:val="0"/>
      <w:divBdr>
        <w:top w:val="none" w:sz="0" w:space="0" w:color="auto"/>
        <w:left w:val="none" w:sz="0" w:space="0" w:color="auto"/>
        <w:bottom w:val="none" w:sz="0" w:space="0" w:color="auto"/>
        <w:right w:val="none" w:sz="0" w:space="0" w:color="auto"/>
      </w:divBdr>
      <w:divsChild>
        <w:div w:id="315501817">
          <w:marLeft w:val="0"/>
          <w:marRight w:val="0"/>
          <w:marTop w:val="0"/>
          <w:marBottom w:val="180"/>
          <w:divBdr>
            <w:top w:val="none" w:sz="0" w:space="0" w:color="auto"/>
            <w:left w:val="none" w:sz="0" w:space="0" w:color="auto"/>
            <w:bottom w:val="none" w:sz="0" w:space="0" w:color="auto"/>
            <w:right w:val="none" w:sz="0" w:space="0" w:color="auto"/>
          </w:divBdr>
          <w:divsChild>
            <w:div w:id="1923953565">
              <w:marLeft w:val="0"/>
              <w:marRight w:val="0"/>
              <w:marTop w:val="0"/>
              <w:marBottom w:val="0"/>
              <w:divBdr>
                <w:top w:val="none" w:sz="0" w:space="0" w:color="auto"/>
                <w:left w:val="none" w:sz="0" w:space="0" w:color="auto"/>
                <w:bottom w:val="none" w:sz="0" w:space="0" w:color="auto"/>
                <w:right w:val="none" w:sz="0" w:space="0" w:color="auto"/>
              </w:divBdr>
              <w:divsChild>
                <w:div w:id="1579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172">
          <w:marLeft w:val="0"/>
          <w:marRight w:val="0"/>
          <w:marTop w:val="0"/>
          <w:marBottom w:val="0"/>
          <w:divBdr>
            <w:top w:val="none" w:sz="0" w:space="0" w:color="auto"/>
            <w:left w:val="none" w:sz="0" w:space="0" w:color="auto"/>
            <w:bottom w:val="none" w:sz="0" w:space="0" w:color="auto"/>
            <w:right w:val="none" w:sz="0" w:space="0" w:color="auto"/>
          </w:divBdr>
          <w:divsChild>
            <w:div w:id="1634602308">
              <w:marLeft w:val="0"/>
              <w:marRight w:val="0"/>
              <w:marTop w:val="360"/>
              <w:marBottom w:val="0"/>
              <w:divBdr>
                <w:top w:val="none" w:sz="0" w:space="0" w:color="auto"/>
                <w:left w:val="none" w:sz="0" w:space="0" w:color="auto"/>
                <w:bottom w:val="none" w:sz="0" w:space="0" w:color="auto"/>
                <w:right w:val="none" w:sz="0" w:space="0" w:color="auto"/>
              </w:divBdr>
            </w:div>
          </w:divsChild>
        </w:div>
        <w:div w:id="1013728021">
          <w:marLeft w:val="0"/>
          <w:marRight w:val="0"/>
          <w:marTop w:val="0"/>
          <w:marBottom w:val="0"/>
          <w:divBdr>
            <w:top w:val="none" w:sz="0" w:space="0" w:color="auto"/>
            <w:left w:val="none" w:sz="0" w:space="0" w:color="auto"/>
            <w:bottom w:val="none" w:sz="0" w:space="0" w:color="auto"/>
            <w:right w:val="none" w:sz="0" w:space="0" w:color="auto"/>
          </w:divBdr>
          <w:divsChild>
            <w:div w:id="1803036436">
              <w:marLeft w:val="0"/>
              <w:marRight w:val="0"/>
              <w:marTop w:val="360"/>
              <w:marBottom w:val="0"/>
              <w:divBdr>
                <w:top w:val="none" w:sz="0" w:space="0" w:color="auto"/>
                <w:left w:val="none" w:sz="0" w:space="0" w:color="auto"/>
                <w:bottom w:val="none" w:sz="0" w:space="0" w:color="auto"/>
                <w:right w:val="none" w:sz="0" w:space="0" w:color="auto"/>
              </w:divBdr>
            </w:div>
          </w:divsChild>
        </w:div>
        <w:div w:id="684133178">
          <w:marLeft w:val="0"/>
          <w:marRight w:val="0"/>
          <w:marTop w:val="0"/>
          <w:marBottom w:val="0"/>
          <w:divBdr>
            <w:top w:val="none" w:sz="0" w:space="0" w:color="auto"/>
            <w:left w:val="none" w:sz="0" w:space="0" w:color="auto"/>
            <w:bottom w:val="none" w:sz="0" w:space="0" w:color="auto"/>
            <w:right w:val="none" w:sz="0" w:space="0" w:color="auto"/>
          </w:divBdr>
          <w:divsChild>
            <w:div w:id="518738737">
              <w:marLeft w:val="0"/>
              <w:marRight w:val="0"/>
              <w:marTop w:val="360"/>
              <w:marBottom w:val="0"/>
              <w:divBdr>
                <w:top w:val="none" w:sz="0" w:space="0" w:color="auto"/>
                <w:left w:val="none" w:sz="0" w:space="0" w:color="auto"/>
                <w:bottom w:val="none" w:sz="0" w:space="0" w:color="auto"/>
                <w:right w:val="none" w:sz="0" w:space="0" w:color="auto"/>
              </w:divBdr>
            </w:div>
          </w:divsChild>
        </w:div>
        <w:div w:id="586814124">
          <w:marLeft w:val="0"/>
          <w:marRight w:val="0"/>
          <w:marTop w:val="0"/>
          <w:marBottom w:val="0"/>
          <w:divBdr>
            <w:top w:val="none" w:sz="0" w:space="0" w:color="auto"/>
            <w:left w:val="none" w:sz="0" w:space="0" w:color="auto"/>
            <w:bottom w:val="none" w:sz="0" w:space="0" w:color="auto"/>
            <w:right w:val="none" w:sz="0" w:space="0" w:color="auto"/>
          </w:divBdr>
          <w:divsChild>
            <w:div w:id="1003047852">
              <w:marLeft w:val="0"/>
              <w:marRight w:val="0"/>
              <w:marTop w:val="360"/>
              <w:marBottom w:val="0"/>
              <w:divBdr>
                <w:top w:val="none" w:sz="0" w:space="0" w:color="auto"/>
                <w:left w:val="none" w:sz="0" w:space="0" w:color="auto"/>
                <w:bottom w:val="none" w:sz="0" w:space="0" w:color="auto"/>
                <w:right w:val="none" w:sz="0" w:space="0" w:color="auto"/>
              </w:divBdr>
            </w:div>
          </w:divsChild>
        </w:div>
        <w:div w:id="1275475077">
          <w:marLeft w:val="0"/>
          <w:marRight w:val="0"/>
          <w:marTop w:val="0"/>
          <w:marBottom w:val="0"/>
          <w:divBdr>
            <w:top w:val="none" w:sz="0" w:space="0" w:color="auto"/>
            <w:left w:val="none" w:sz="0" w:space="0" w:color="auto"/>
            <w:bottom w:val="none" w:sz="0" w:space="0" w:color="auto"/>
            <w:right w:val="none" w:sz="0" w:space="0" w:color="auto"/>
          </w:divBdr>
          <w:divsChild>
            <w:div w:id="155962929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83786154">
      <w:bodyDiv w:val="1"/>
      <w:marLeft w:val="0"/>
      <w:marRight w:val="0"/>
      <w:marTop w:val="0"/>
      <w:marBottom w:val="0"/>
      <w:divBdr>
        <w:top w:val="none" w:sz="0" w:space="0" w:color="auto"/>
        <w:left w:val="none" w:sz="0" w:space="0" w:color="auto"/>
        <w:bottom w:val="none" w:sz="0" w:space="0" w:color="auto"/>
        <w:right w:val="none" w:sz="0" w:space="0" w:color="auto"/>
      </w:divBdr>
      <w:divsChild>
        <w:div w:id="1125780294">
          <w:marLeft w:val="0"/>
          <w:marRight w:val="0"/>
          <w:marTop w:val="0"/>
          <w:marBottom w:val="0"/>
          <w:divBdr>
            <w:top w:val="none" w:sz="0" w:space="0" w:color="auto"/>
            <w:left w:val="none" w:sz="0" w:space="0" w:color="auto"/>
            <w:bottom w:val="none" w:sz="0" w:space="0" w:color="auto"/>
            <w:right w:val="none" w:sz="0" w:space="0" w:color="auto"/>
          </w:divBdr>
          <w:divsChild>
            <w:div w:id="2069919280">
              <w:marLeft w:val="0"/>
              <w:marRight w:val="0"/>
              <w:marTop w:val="0"/>
              <w:marBottom w:val="180"/>
              <w:divBdr>
                <w:top w:val="none" w:sz="0" w:space="0" w:color="auto"/>
                <w:left w:val="none" w:sz="0" w:space="0" w:color="auto"/>
                <w:bottom w:val="none" w:sz="0" w:space="0" w:color="auto"/>
                <w:right w:val="none" w:sz="0" w:space="0" w:color="auto"/>
              </w:divBdr>
              <w:divsChild>
                <w:div w:id="1091125619">
                  <w:marLeft w:val="0"/>
                  <w:marRight w:val="0"/>
                  <w:marTop w:val="0"/>
                  <w:marBottom w:val="0"/>
                  <w:divBdr>
                    <w:top w:val="none" w:sz="0" w:space="0" w:color="auto"/>
                    <w:left w:val="none" w:sz="0" w:space="0" w:color="auto"/>
                    <w:bottom w:val="none" w:sz="0" w:space="0" w:color="auto"/>
                    <w:right w:val="none" w:sz="0" w:space="0" w:color="auto"/>
                  </w:divBdr>
                  <w:divsChild>
                    <w:div w:id="19484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15158">
              <w:marLeft w:val="0"/>
              <w:marRight w:val="0"/>
              <w:marTop w:val="0"/>
              <w:marBottom w:val="0"/>
              <w:divBdr>
                <w:top w:val="none" w:sz="0" w:space="0" w:color="auto"/>
                <w:left w:val="none" w:sz="0" w:space="0" w:color="auto"/>
                <w:bottom w:val="none" w:sz="0" w:space="0" w:color="auto"/>
                <w:right w:val="none" w:sz="0" w:space="0" w:color="auto"/>
              </w:divBdr>
              <w:divsChild>
                <w:div w:id="1877815681">
                  <w:marLeft w:val="0"/>
                  <w:marRight w:val="0"/>
                  <w:marTop w:val="0"/>
                  <w:marBottom w:val="0"/>
                  <w:divBdr>
                    <w:top w:val="none" w:sz="0" w:space="0" w:color="auto"/>
                    <w:left w:val="none" w:sz="0" w:space="0" w:color="auto"/>
                    <w:bottom w:val="none" w:sz="0" w:space="0" w:color="auto"/>
                    <w:right w:val="none" w:sz="0" w:space="0" w:color="auto"/>
                  </w:divBdr>
                  <w:divsChild>
                    <w:div w:id="998388362">
                      <w:marLeft w:val="0"/>
                      <w:marRight w:val="0"/>
                      <w:marTop w:val="360"/>
                      <w:marBottom w:val="0"/>
                      <w:divBdr>
                        <w:top w:val="none" w:sz="0" w:space="0" w:color="auto"/>
                        <w:left w:val="none" w:sz="0" w:space="0" w:color="auto"/>
                        <w:bottom w:val="none" w:sz="0" w:space="0" w:color="auto"/>
                        <w:right w:val="none" w:sz="0" w:space="0" w:color="auto"/>
                      </w:divBdr>
                    </w:div>
                  </w:divsChild>
                </w:div>
                <w:div w:id="1877690582">
                  <w:marLeft w:val="0"/>
                  <w:marRight w:val="0"/>
                  <w:marTop w:val="0"/>
                  <w:marBottom w:val="0"/>
                  <w:divBdr>
                    <w:top w:val="none" w:sz="0" w:space="0" w:color="auto"/>
                    <w:left w:val="none" w:sz="0" w:space="0" w:color="auto"/>
                    <w:bottom w:val="none" w:sz="0" w:space="0" w:color="auto"/>
                    <w:right w:val="none" w:sz="0" w:space="0" w:color="auto"/>
                  </w:divBdr>
                  <w:divsChild>
                    <w:div w:id="936713031">
                      <w:marLeft w:val="0"/>
                      <w:marRight w:val="0"/>
                      <w:marTop w:val="360"/>
                      <w:marBottom w:val="0"/>
                      <w:divBdr>
                        <w:top w:val="none" w:sz="0" w:space="0" w:color="auto"/>
                        <w:left w:val="none" w:sz="0" w:space="0" w:color="auto"/>
                        <w:bottom w:val="none" w:sz="0" w:space="0" w:color="auto"/>
                        <w:right w:val="none" w:sz="0" w:space="0" w:color="auto"/>
                      </w:divBdr>
                    </w:div>
                  </w:divsChild>
                </w:div>
                <w:div w:id="1752117495">
                  <w:marLeft w:val="0"/>
                  <w:marRight w:val="0"/>
                  <w:marTop w:val="0"/>
                  <w:marBottom w:val="0"/>
                  <w:divBdr>
                    <w:top w:val="none" w:sz="0" w:space="0" w:color="auto"/>
                    <w:left w:val="none" w:sz="0" w:space="0" w:color="auto"/>
                    <w:bottom w:val="none" w:sz="0" w:space="0" w:color="auto"/>
                    <w:right w:val="none" w:sz="0" w:space="0" w:color="auto"/>
                  </w:divBdr>
                  <w:divsChild>
                    <w:div w:id="1338658924">
                      <w:marLeft w:val="0"/>
                      <w:marRight w:val="0"/>
                      <w:marTop w:val="360"/>
                      <w:marBottom w:val="0"/>
                      <w:divBdr>
                        <w:top w:val="none" w:sz="0" w:space="0" w:color="auto"/>
                        <w:left w:val="none" w:sz="0" w:space="0" w:color="auto"/>
                        <w:bottom w:val="none" w:sz="0" w:space="0" w:color="auto"/>
                        <w:right w:val="none" w:sz="0" w:space="0" w:color="auto"/>
                      </w:divBdr>
                    </w:div>
                  </w:divsChild>
                </w:div>
                <w:div w:id="324749469">
                  <w:marLeft w:val="0"/>
                  <w:marRight w:val="0"/>
                  <w:marTop w:val="0"/>
                  <w:marBottom w:val="0"/>
                  <w:divBdr>
                    <w:top w:val="none" w:sz="0" w:space="0" w:color="auto"/>
                    <w:left w:val="none" w:sz="0" w:space="0" w:color="auto"/>
                    <w:bottom w:val="none" w:sz="0" w:space="0" w:color="auto"/>
                    <w:right w:val="none" w:sz="0" w:space="0" w:color="auto"/>
                  </w:divBdr>
                  <w:divsChild>
                    <w:div w:id="47109575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28</Pages>
  <Words>2857</Words>
  <Characters>15430</Characters>
  <Application>Microsoft Office Word</Application>
  <DocSecurity>0</DocSecurity>
  <Lines>128</Lines>
  <Paragraphs>36</Paragraphs>
  <ScaleCrop>false</ScaleCrop>
  <Company/>
  <LinksUpToDate>false</LinksUpToDate>
  <CharactersWithSpaces>18251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2024-08-12T14:59:00Z</dcterms:created>
  <dcterms:modified xsi:type="dcterms:W3CDTF">2024-08-12T15:01:00Z</dcterms:modified>
</cp:coreProperties>
</file>